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6A2" w:rsidR="00CF16A2" w:rsidP="00CF16A2" w:rsidRDefault="00CF16A2" w14:paraId="6ED8EED9" w14:textId="00064669">
      <w:pPr>
        <w:pStyle w:val="Heading1"/>
        <w:jc w:val="center"/>
        <w:rPr>
          <w:sz w:val="32"/>
          <w:szCs w:val="32"/>
        </w:rPr>
      </w:pPr>
      <w:r w:rsidRPr="00CF16A2">
        <w:rPr>
          <w:sz w:val="32"/>
          <w:szCs w:val="32"/>
        </w:rPr>
        <w:t>Circle Time Resource Catalog</w:t>
      </w:r>
    </w:p>
    <w:p w:rsidR="00FC2D33" w:rsidP="00CF16A2" w:rsidRDefault="00CF16A2" w14:paraId="41422304" w14:textId="6B707739">
      <w:pPr>
        <w:jc w:val="center"/>
        <w:rPr>
          <w:rFonts w:ascii="Calibri" w:hAnsi="Calibri" w:eastAsia="Calibri" w:cs="Calibri"/>
        </w:rPr>
      </w:pPr>
      <w:hyperlink w:history="1" r:id="rId6">
        <w:r w:rsidRPr="00CF16A2">
          <w:rPr>
            <w:rStyle w:val="Hyperlink"/>
            <w:rFonts w:ascii="Calibri" w:hAnsi="Calibri" w:eastAsia="Calibri" w:cs="Calibri"/>
            <w:b/>
          </w:rPr>
          <w:t>Link</w:t>
        </w:r>
      </w:hyperlink>
      <w:r>
        <w:rPr>
          <w:rFonts w:ascii="Calibri" w:hAnsi="Calibri" w:eastAsia="Calibri" w:cs="Calibri"/>
          <w:b/>
        </w:rPr>
        <w:t xml:space="preserve"> to Circle time resources</w:t>
      </w:r>
    </w:p>
    <w:p w:rsidR="00FC2D33" w:rsidRDefault="00FC2D33" w14:paraId="214615C4" w14:textId="77777777">
      <w:pPr>
        <w:rPr>
          <w:rFonts w:ascii="Calibri" w:hAnsi="Calibri" w:eastAsia="Calibri" w:cs="Calibri"/>
        </w:rPr>
      </w:pPr>
    </w:p>
    <w:tbl>
      <w:tblPr>
        <w:tblStyle w:val="a"/>
        <w:tblW w:w="129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580"/>
        <w:gridCol w:w="1515"/>
        <w:gridCol w:w="2220"/>
        <w:gridCol w:w="3285"/>
        <w:gridCol w:w="3345"/>
      </w:tblGrid>
      <w:tr w:rsidR="00FC2D33" w:rsidTr="7AF3C718" w14:paraId="40BCCAB8" w14:textId="77777777">
        <w:trPr>
          <w:trHeight w:val="420"/>
        </w:trPr>
        <w:tc>
          <w:tcPr>
            <w:tcW w:w="12945" w:type="dxa"/>
            <w:gridSpan w:val="5"/>
            <w:shd w:val="clear" w:color="auto" w:fill="D9D2E9"/>
            <w:tcMar/>
          </w:tcPr>
          <w:p w:rsidR="00FC2D33" w:rsidRDefault="003452A0" w14:paraId="18BDB45B" w14:textId="77777777">
            <w:pPr>
              <w:widowControl w:val="0"/>
              <w:spacing w:line="240" w:lineRule="auto"/>
              <w:rPr>
                <w:rFonts w:ascii="Calibri" w:hAnsi="Calibri" w:eastAsia="Calibri" w:cs="Calibri"/>
              </w:rPr>
            </w:pPr>
            <w:r>
              <w:rPr>
                <w:rFonts w:ascii="Calibri" w:hAnsi="Calibri" w:eastAsia="Calibri" w:cs="Calibri"/>
                <w:b/>
              </w:rPr>
              <w:t>Season 2, Episode 1: Fostering Social Emotional Skills: Relationships are Key</w:t>
            </w:r>
          </w:p>
        </w:tc>
      </w:tr>
      <w:tr w:rsidR="00FC2D33" w:rsidTr="7AF3C718" w14:paraId="448290EF" w14:textId="77777777">
        <w:tc>
          <w:tcPr>
            <w:tcW w:w="2580" w:type="dxa"/>
            <w:shd w:val="clear" w:color="auto" w:fill="auto"/>
            <w:tcMar>
              <w:top w:w="100" w:type="dxa"/>
              <w:left w:w="100" w:type="dxa"/>
              <w:bottom w:w="100" w:type="dxa"/>
              <w:right w:w="100" w:type="dxa"/>
            </w:tcMar>
          </w:tcPr>
          <w:p w:rsidR="00FC2D33" w:rsidRDefault="003452A0" w14:paraId="25B9CF82" w14:textId="77777777">
            <w:pPr>
              <w:widowControl w:val="0"/>
              <w:spacing w:line="240" w:lineRule="auto"/>
              <w:rPr>
                <w:rFonts w:ascii="Calibri" w:hAnsi="Calibri" w:eastAsia="Calibri" w:cs="Calibri"/>
                <w:b/>
              </w:rPr>
            </w:pPr>
            <w:r>
              <w:rPr>
                <w:rFonts w:ascii="Calibri" w:hAnsi="Calibri" w:eastAsia="Calibri" w:cs="Calibri"/>
                <w:b/>
              </w:rPr>
              <w:t>Circle Time Video Section (subtopics)</w:t>
            </w:r>
          </w:p>
        </w:tc>
        <w:tc>
          <w:tcPr>
            <w:tcW w:w="1515" w:type="dxa"/>
            <w:shd w:val="clear" w:color="auto" w:fill="auto"/>
            <w:tcMar>
              <w:top w:w="100" w:type="dxa"/>
              <w:left w:w="100" w:type="dxa"/>
              <w:bottom w:w="100" w:type="dxa"/>
              <w:right w:w="100" w:type="dxa"/>
            </w:tcMar>
          </w:tcPr>
          <w:p w:rsidR="00FC2D33" w:rsidRDefault="003452A0" w14:paraId="645A7FD2" w14:textId="77777777">
            <w:pPr>
              <w:widowControl w:val="0"/>
              <w:spacing w:line="240" w:lineRule="auto"/>
              <w:rPr>
                <w:rFonts w:ascii="Calibri" w:hAnsi="Calibri" w:eastAsia="Calibri" w:cs="Calibri"/>
                <w:b/>
              </w:rPr>
            </w:pPr>
            <w:r>
              <w:rPr>
                <w:rFonts w:ascii="Calibri" w:hAnsi="Calibri" w:eastAsia="Calibri" w:cs="Calibri"/>
                <w:b/>
              </w:rPr>
              <w:t>Timestamp</w:t>
            </w:r>
          </w:p>
        </w:tc>
        <w:tc>
          <w:tcPr>
            <w:tcW w:w="2220" w:type="dxa"/>
            <w:shd w:val="clear" w:color="auto" w:fill="auto"/>
            <w:tcMar>
              <w:top w:w="100" w:type="dxa"/>
              <w:left w:w="100" w:type="dxa"/>
              <w:bottom w:w="100" w:type="dxa"/>
              <w:right w:w="100" w:type="dxa"/>
            </w:tcMar>
          </w:tcPr>
          <w:p w:rsidR="00FC2D33" w:rsidRDefault="003452A0" w14:paraId="7EE69412" w14:textId="77777777">
            <w:pPr>
              <w:widowControl w:val="0"/>
              <w:spacing w:line="240" w:lineRule="auto"/>
              <w:rPr>
                <w:rFonts w:ascii="Calibri" w:hAnsi="Calibri" w:eastAsia="Calibri" w:cs="Calibri"/>
                <w:b/>
              </w:rPr>
            </w:pPr>
            <w:r>
              <w:rPr>
                <w:rFonts w:ascii="Calibri" w:hAnsi="Calibri" w:eastAsia="Calibri" w:cs="Calibri"/>
                <w:b/>
              </w:rPr>
              <w:t>Pyramid Model Practices</w:t>
            </w:r>
          </w:p>
        </w:tc>
        <w:tc>
          <w:tcPr>
            <w:tcW w:w="3285" w:type="dxa"/>
            <w:shd w:val="clear" w:color="auto" w:fill="auto"/>
            <w:tcMar>
              <w:top w:w="100" w:type="dxa"/>
              <w:left w:w="100" w:type="dxa"/>
              <w:bottom w:w="100" w:type="dxa"/>
              <w:right w:w="100" w:type="dxa"/>
            </w:tcMar>
          </w:tcPr>
          <w:p w:rsidR="00FC2D33" w:rsidRDefault="003452A0" w14:paraId="6ECB6F3F" w14:textId="77777777">
            <w:pPr>
              <w:widowControl w:val="0"/>
              <w:spacing w:line="240" w:lineRule="auto"/>
              <w:rPr>
                <w:rFonts w:ascii="Calibri" w:hAnsi="Calibri" w:eastAsia="Calibri" w:cs="Calibri"/>
                <w:b/>
              </w:rPr>
            </w:pPr>
            <w:r>
              <w:rPr>
                <w:rFonts w:ascii="Calibri" w:hAnsi="Calibri" w:eastAsia="Calibri" w:cs="Calibri"/>
                <w:b/>
              </w:rPr>
              <w:t>Pyramid Model Indicators</w:t>
            </w:r>
          </w:p>
        </w:tc>
        <w:tc>
          <w:tcPr>
            <w:tcW w:w="3345" w:type="dxa"/>
            <w:shd w:val="clear" w:color="auto" w:fill="auto"/>
            <w:tcMar>
              <w:top w:w="100" w:type="dxa"/>
              <w:left w:w="100" w:type="dxa"/>
              <w:bottom w:w="100" w:type="dxa"/>
              <w:right w:w="100" w:type="dxa"/>
            </w:tcMar>
          </w:tcPr>
          <w:p w:rsidR="00FC2D33" w:rsidP="7AF3C718" w:rsidRDefault="003452A0" w14:paraId="0D77B5B5" w14:textId="77777777" w14:noSpellErr="1">
            <w:pPr>
              <w:widowControl w:val="0"/>
              <w:spacing w:line="240" w:lineRule="auto"/>
              <w:rPr>
                <w:rFonts w:ascii="Calibri" w:hAnsi="Calibri" w:eastAsia="Calibri" w:cs="Calibri"/>
                <w:b w:val="1"/>
                <w:bCs w:val="1"/>
                <w:lang w:val="en-US"/>
              </w:rPr>
            </w:pPr>
            <w:r w:rsidRPr="7AF3C718" w:rsidR="003452A0">
              <w:rPr>
                <w:rFonts w:ascii="Calibri" w:hAnsi="Calibri" w:eastAsia="Calibri" w:cs="Calibri"/>
                <w:b w:val="1"/>
                <w:bCs w:val="1"/>
                <w:lang w:val="en-US"/>
              </w:rPr>
              <w:t>Additional</w:t>
            </w:r>
            <w:r w:rsidRPr="7AF3C718" w:rsidR="003452A0">
              <w:rPr>
                <w:rFonts w:ascii="Calibri" w:hAnsi="Calibri" w:eastAsia="Calibri" w:cs="Calibri"/>
                <w:b w:val="1"/>
                <w:bCs w:val="1"/>
                <w:lang w:val="en-US"/>
              </w:rPr>
              <w:t xml:space="preserve"> notes </w:t>
            </w:r>
          </w:p>
        </w:tc>
      </w:tr>
      <w:tr w:rsidR="00FC2D33" w:rsidTr="7AF3C718" w14:paraId="784A7F42" w14:textId="77777777">
        <w:tc>
          <w:tcPr>
            <w:tcW w:w="2580" w:type="dxa"/>
            <w:shd w:val="clear" w:color="auto" w:fill="auto"/>
            <w:tcMar>
              <w:top w:w="100" w:type="dxa"/>
              <w:left w:w="100" w:type="dxa"/>
              <w:bottom w:w="100" w:type="dxa"/>
              <w:right w:w="100" w:type="dxa"/>
            </w:tcMar>
          </w:tcPr>
          <w:p w:rsidR="00FC2D33" w:rsidRDefault="003452A0" w14:paraId="5FFEF2CB" w14:textId="77777777">
            <w:pPr>
              <w:widowControl w:val="0"/>
              <w:spacing w:line="240" w:lineRule="auto"/>
              <w:rPr>
                <w:rFonts w:ascii="Calibri" w:hAnsi="Calibri" w:eastAsia="Calibri" w:cs="Calibri"/>
              </w:rPr>
            </w:pPr>
            <w:r>
              <w:rPr>
                <w:rFonts w:ascii="Calibri" w:hAnsi="Calibri" w:eastAsia="Calibri" w:cs="Calibri"/>
              </w:rPr>
              <w:t>#1</w:t>
            </w:r>
          </w:p>
          <w:p w:rsidR="00FC2D33" w:rsidRDefault="003452A0" w14:paraId="52B54B02" w14:textId="77777777">
            <w:pPr>
              <w:widowControl w:val="0"/>
              <w:spacing w:line="240" w:lineRule="auto"/>
              <w:rPr>
                <w:rFonts w:ascii="Calibri" w:hAnsi="Calibri" w:eastAsia="Calibri" w:cs="Calibri"/>
              </w:rPr>
            </w:pPr>
            <w:r>
              <w:rPr>
                <w:rFonts w:ascii="Calibri" w:hAnsi="Calibri" w:eastAsia="Calibri" w:cs="Calibri"/>
              </w:rPr>
              <w:t xml:space="preserve">Importance of teaching social-emotional development and skills </w:t>
            </w:r>
          </w:p>
        </w:tc>
        <w:tc>
          <w:tcPr>
            <w:tcW w:w="1515" w:type="dxa"/>
            <w:shd w:val="clear" w:color="auto" w:fill="auto"/>
            <w:tcMar>
              <w:top w:w="100" w:type="dxa"/>
              <w:left w:w="100" w:type="dxa"/>
              <w:bottom w:w="100" w:type="dxa"/>
              <w:right w:w="100" w:type="dxa"/>
            </w:tcMar>
          </w:tcPr>
          <w:p w:rsidR="00FC2D33" w:rsidRDefault="003452A0" w14:paraId="100B6FD6" w14:textId="77777777">
            <w:pPr>
              <w:widowControl w:val="0"/>
              <w:spacing w:line="240" w:lineRule="auto"/>
              <w:rPr>
                <w:rFonts w:ascii="Calibri" w:hAnsi="Calibri" w:eastAsia="Calibri" w:cs="Calibri"/>
              </w:rPr>
            </w:pPr>
            <w:r>
              <w:rPr>
                <w:rFonts w:ascii="Calibri" w:hAnsi="Calibri" w:eastAsia="Calibri" w:cs="Calibri"/>
              </w:rPr>
              <w:t>2:50-9:06</w:t>
            </w:r>
          </w:p>
        </w:tc>
        <w:tc>
          <w:tcPr>
            <w:tcW w:w="2220" w:type="dxa"/>
            <w:shd w:val="clear" w:color="auto" w:fill="auto"/>
            <w:tcMar>
              <w:top w:w="100" w:type="dxa"/>
              <w:left w:w="100" w:type="dxa"/>
              <w:bottom w:w="100" w:type="dxa"/>
              <w:right w:w="100" w:type="dxa"/>
            </w:tcMar>
          </w:tcPr>
          <w:p w:rsidR="00FC2D33" w:rsidRDefault="003452A0" w14:paraId="21CE0BA2" w14:textId="77777777">
            <w:pPr>
              <w:widowControl w:val="0"/>
              <w:spacing w:line="240" w:lineRule="auto"/>
              <w:rPr>
                <w:rFonts w:ascii="Calibri" w:hAnsi="Calibri" w:eastAsia="Calibri" w:cs="Calibri"/>
              </w:rPr>
            </w:pPr>
            <w:r>
              <w:rPr>
                <w:rFonts w:ascii="Calibri" w:hAnsi="Calibri" w:eastAsia="Calibri" w:cs="Calibri"/>
              </w:rPr>
              <w:t>Building positive relationships: Develops meaningful relationships with children and families</w:t>
            </w:r>
          </w:p>
        </w:tc>
        <w:tc>
          <w:tcPr>
            <w:tcW w:w="3285" w:type="dxa"/>
            <w:shd w:val="clear" w:color="auto" w:fill="auto"/>
            <w:tcMar>
              <w:top w:w="100" w:type="dxa"/>
              <w:left w:w="100" w:type="dxa"/>
              <w:bottom w:w="100" w:type="dxa"/>
              <w:right w:w="100" w:type="dxa"/>
            </w:tcMar>
          </w:tcPr>
          <w:p w:rsidR="00FC2D33" w:rsidRDefault="003452A0" w14:paraId="78A103BD" w14:textId="77777777">
            <w:pPr>
              <w:widowControl w:val="0"/>
              <w:spacing w:after="240" w:line="240" w:lineRule="auto"/>
              <w:rPr>
                <w:rFonts w:ascii="Calibri" w:hAnsi="Calibri" w:eastAsia="Calibri" w:cs="Calibri"/>
              </w:rPr>
            </w:pPr>
            <w:r>
              <w:rPr>
                <w:rFonts w:ascii="Calibri" w:hAnsi="Calibri" w:eastAsia="Calibri" w:cs="Calibri"/>
              </w:rPr>
              <w:t>-Greet children on arrival</w:t>
            </w:r>
          </w:p>
          <w:p w:rsidR="00FC2D33" w:rsidRDefault="003452A0" w14:paraId="54196B36" w14:textId="77777777">
            <w:pPr>
              <w:widowControl w:val="0"/>
              <w:spacing w:before="240" w:after="240" w:line="240" w:lineRule="auto"/>
              <w:rPr>
                <w:rFonts w:ascii="Calibri" w:hAnsi="Calibri" w:eastAsia="Calibri" w:cs="Calibri"/>
              </w:rPr>
            </w:pPr>
            <w:r>
              <w:rPr>
                <w:rFonts w:ascii="Calibri" w:hAnsi="Calibri" w:eastAsia="Calibri" w:cs="Calibri"/>
              </w:rPr>
              <w:t>-Call children by names throughout the day</w:t>
            </w:r>
          </w:p>
          <w:p w:rsidR="00FC2D33" w:rsidRDefault="003452A0" w14:paraId="6E32D2B4" w14:textId="77777777">
            <w:pPr>
              <w:widowControl w:val="0"/>
              <w:spacing w:before="240" w:after="240" w:line="240" w:lineRule="auto"/>
              <w:rPr>
                <w:rFonts w:ascii="Calibri" w:hAnsi="Calibri" w:eastAsia="Calibri" w:cs="Calibri"/>
              </w:rPr>
            </w:pPr>
            <w:r>
              <w:rPr>
                <w:rFonts w:ascii="Calibri" w:hAnsi="Calibri" w:eastAsia="Calibri" w:cs="Calibri"/>
              </w:rPr>
              <w:t>-Communicate with children at eye level</w:t>
            </w:r>
          </w:p>
          <w:p w:rsidR="00FC2D33" w:rsidRDefault="003452A0" w14:paraId="2ECA264C" w14:textId="77777777">
            <w:pPr>
              <w:widowControl w:val="0"/>
              <w:spacing w:before="240" w:after="240" w:line="240" w:lineRule="auto"/>
              <w:rPr>
                <w:rFonts w:ascii="Calibri" w:hAnsi="Calibri" w:eastAsia="Calibri" w:cs="Calibri"/>
              </w:rPr>
            </w:pPr>
            <w:r>
              <w:rPr>
                <w:rFonts w:ascii="Calibri" w:hAnsi="Calibri" w:eastAsia="Calibri" w:cs="Calibri"/>
              </w:rPr>
              <w:t>-Use a calm, positive, and supportive tone of voice</w:t>
            </w:r>
          </w:p>
          <w:p w:rsidR="00FC2D33" w:rsidRDefault="003452A0" w14:paraId="1C2C0276" w14:textId="77777777">
            <w:pPr>
              <w:widowControl w:val="0"/>
              <w:spacing w:before="240" w:after="240" w:line="240" w:lineRule="auto"/>
              <w:rPr>
                <w:rFonts w:ascii="Calibri" w:hAnsi="Calibri" w:eastAsia="Calibri" w:cs="Calibri"/>
              </w:rPr>
            </w:pPr>
            <w:r>
              <w:rPr>
                <w:rFonts w:ascii="Calibri" w:hAnsi="Calibri" w:eastAsia="Calibri" w:cs="Calibri"/>
              </w:rPr>
              <w:t>-Show respect and warmth to all children</w:t>
            </w:r>
          </w:p>
          <w:p w:rsidR="00FC2D33" w:rsidRDefault="003452A0" w14:paraId="5F671BF7" w14:textId="77777777">
            <w:pPr>
              <w:widowControl w:val="0"/>
              <w:spacing w:before="240" w:after="240" w:line="240" w:lineRule="auto"/>
              <w:rPr>
                <w:rFonts w:ascii="Calibri" w:hAnsi="Calibri" w:eastAsia="Calibri" w:cs="Calibri"/>
              </w:rPr>
            </w:pPr>
            <w:r>
              <w:rPr>
                <w:rFonts w:ascii="Calibri" w:hAnsi="Calibri" w:eastAsia="Calibri" w:cs="Calibri"/>
              </w:rPr>
              <w:t>-Speak to children who are dual language learners with key words from their language</w:t>
            </w:r>
          </w:p>
          <w:p w:rsidR="00FC2D33" w:rsidRDefault="00FC2D33" w14:paraId="11A8CE4A" w14:textId="77777777">
            <w:pPr>
              <w:widowControl w:val="0"/>
              <w:spacing w:line="240" w:lineRule="auto"/>
              <w:rPr>
                <w:rFonts w:ascii="Calibri" w:hAnsi="Calibri" w:eastAsia="Calibri" w:cs="Calibri"/>
              </w:rPr>
            </w:pPr>
          </w:p>
        </w:tc>
        <w:tc>
          <w:tcPr>
            <w:tcW w:w="3345" w:type="dxa"/>
            <w:shd w:val="clear" w:color="auto" w:fill="auto"/>
            <w:tcMar>
              <w:top w:w="100" w:type="dxa"/>
              <w:left w:w="100" w:type="dxa"/>
              <w:bottom w:w="100" w:type="dxa"/>
              <w:right w:w="100" w:type="dxa"/>
            </w:tcMar>
          </w:tcPr>
          <w:p w:rsidR="00FC2D33" w:rsidRDefault="003452A0" w14:paraId="13FEB484" w14:textId="77777777">
            <w:pPr>
              <w:widowControl w:val="0"/>
              <w:spacing w:line="240" w:lineRule="auto"/>
              <w:rPr>
                <w:rFonts w:ascii="Calibri" w:hAnsi="Calibri" w:eastAsia="Calibri" w:cs="Calibri"/>
              </w:rPr>
            </w:pPr>
            <w:r>
              <w:rPr>
                <w:rFonts w:ascii="Calibri" w:hAnsi="Calibri" w:eastAsia="Calibri" w:cs="Calibri"/>
                <w:u w:val="single"/>
              </w:rPr>
              <w:t>Featured guest</w:t>
            </w:r>
            <w:r>
              <w:rPr>
                <w:rFonts w:ascii="Calibri" w:hAnsi="Calibri" w:eastAsia="Calibri" w:cs="Calibri"/>
              </w:rPr>
              <w:t>: Sarah Lytle</w:t>
            </w:r>
          </w:p>
          <w:p w:rsidR="00FC2D33" w:rsidRDefault="00FC2D33" w14:paraId="2D5FF84E" w14:textId="77777777">
            <w:pPr>
              <w:widowControl w:val="0"/>
              <w:spacing w:line="240" w:lineRule="auto"/>
              <w:rPr>
                <w:rFonts w:ascii="Calibri" w:hAnsi="Calibri" w:eastAsia="Calibri" w:cs="Calibri"/>
              </w:rPr>
            </w:pPr>
          </w:p>
          <w:p w:rsidR="00FC2D33" w:rsidRDefault="003452A0" w14:paraId="55C5A5B2" w14:textId="77777777">
            <w:pPr>
              <w:widowControl w:val="0"/>
              <w:spacing w:line="240" w:lineRule="auto"/>
              <w:rPr>
                <w:rFonts w:ascii="Calibri" w:hAnsi="Calibri" w:eastAsia="Calibri" w:cs="Calibri"/>
              </w:rPr>
            </w:pPr>
            <w:r>
              <w:rPr>
                <w:rFonts w:ascii="Calibri" w:hAnsi="Calibri" w:eastAsia="Calibri" w:cs="Calibri"/>
              </w:rPr>
              <w:t xml:space="preserve">Followed by a “from the field” segment featuring an early childhood educator. </w:t>
            </w:r>
          </w:p>
          <w:p w:rsidR="00FC2D33" w:rsidRDefault="00FC2D33" w14:paraId="1A7283F2" w14:textId="77777777">
            <w:pPr>
              <w:widowControl w:val="0"/>
              <w:spacing w:line="240" w:lineRule="auto"/>
              <w:rPr>
                <w:rFonts w:ascii="Calibri" w:hAnsi="Calibri" w:eastAsia="Calibri" w:cs="Calibri"/>
              </w:rPr>
            </w:pPr>
          </w:p>
          <w:p w:rsidR="00FC2D33" w:rsidRDefault="003452A0" w14:paraId="363C8C11" w14:textId="77777777">
            <w:pPr>
              <w:widowControl w:val="0"/>
              <w:spacing w:line="240" w:lineRule="auto"/>
              <w:rPr>
                <w:rFonts w:ascii="Calibri" w:hAnsi="Calibri" w:eastAsia="Calibri" w:cs="Calibri"/>
              </w:rPr>
            </w:pPr>
            <w:r>
              <w:rPr>
                <w:rFonts w:ascii="Calibri" w:hAnsi="Calibri" w:eastAsia="Calibri" w:cs="Calibri"/>
                <w:u w:val="single"/>
              </w:rPr>
              <w:t>Learning Activities</w:t>
            </w:r>
            <w:r>
              <w:rPr>
                <w:rFonts w:ascii="Calibri" w:hAnsi="Calibri" w:eastAsia="Calibri" w:cs="Calibri"/>
              </w:rPr>
              <w:t>:</w:t>
            </w:r>
          </w:p>
          <w:p w:rsidR="00FC2D33" w:rsidRDefault="003452A0" w14:paraId="4BD64802" w14:textId="77777777">
            <w:pPr>
              <w:widowControl w:val="0"/>
              <w:spacing w:line="240" w:lineRule="auto"/>
              <w:rPr>
                <w:rFonts w:ascii="Calibri" w:hAnsi="Calibri" w:eastAsia="Calibri" w:cs="Calibri"/>
              </w:rPr>
            </w:pPr>
            <w:r>
              <w:rPr>
                <w:rFonts w:ascii="Calibri" w:hAnsi="Calibri" w:eastAsia="Calibri" w:cs="Calibri"/>
              </w:rPr>
              <w:t>-Responding to Children - Being Aware of Children’s Needs</w:t>
            </w:r>
          </w:p>
          <w:p w:rsidR="00FC2D33" w:rsidRDefault="003452A0" w14:paraId="76955AC7" w14:textId="77777777">
            <w:pPr>
              <w:widowControl w:val="0"/>
              <w:spacing w:line="240" w:lineRule="auto"/>
              <w:rPr>
                <w:rFonts w:ascii="Calibri" w:hAnsi="Calibri" w:eastAsia="Calibri" w:cs="Calibri"/>
              </w:rPr>
            </w:pPr>
            <w:r>
              <w:rPr>
                <w:rFonts w:ascii="Calibri" w:hAnsi="Calibri" w:eastAsia="Calibri" w:cs="Calibri"/>
              </w:rPr>
              <w:t>-Fostering Connections-Tips for Educators</w:t>
            </w:r>
          </w:p>
          <w:p w:rsidR="00FC2D33" w:rsidRDefault="003452A0" w14:paraId="5AC86D44" w14:textId="77777777">
            <w:pPr>
              <w:widowControl w:val="0"/>
              <w:spacing w:line="240" w:lineRule="auto"/>
              <w:rPr>
                <w:rFonts w:ascii="Calibri" w:hAnsi="Calibri" w:eastAsia="Calibri" w:cs="Calibri"/>
              </w:rPr>
            </w:pPr>
            <w:r>
              <w:rPr>
                <w:rFonts w:ascii="Calibri" w:hAnsi="Calibri" w:eastAsia="Calibri" w:cs="Calibri"/>
              </w:rPr>
              <w:t>-Relationships with Adults</w:t>
            </w:r>
          </w:p>
          <w:p w:rsidR="00FC2D33" w:rsidRDefault="00FC2D33" w14:paraId="5614B5F9" w14:textId="77777777">
            <w:pPr>
              <w:widowControl w:val="0"/>
              <w:spacing w:line="240" w:lineRule="auto"/>
              <w:rPr>
                <w:rFonts w:ascii="Calibri" w:hAnsi="Calibri" w:eastAsia="Calibri" w:cs="Calibri"/>
              </w:rPr>
            </w:pPr>
          </w:p>
          <w:p w:rsidR="00FC2D33" w:rsidRDefault="003452A0" w14:paraId="7395FD5A" w14:textId="77777777">
            <w:pPr>
              <w:widowControl w:val="0"/>
              <w:spacing w:line="240" w:lineRule="auto"/>
              <w:rPr>
                <w:rFonts w:ascii="Calibri" w:hAnsi="Calibri" w:eastAsia="Calibri" w:cs="Calibri"/>
              </w:rPr>
            </w:pPr>
            <w:r>
              <w:rPr>
                <w:rFonts w:ascii="Calibri" w:hAnsi="Calibri" w:eastAsia="Calibri" w:cs="Calibri"/>
                <w:u w:val="single"/>
              </w:rPr>
              <w:t>See it in Action</w:t>
            </w:r>
            <w:r>
              <w:rPr>
                <w:rFonts w:ascii="Calibri" w:hAnsi="Calibri" w:eastAsia="Calibri" w:cs="Calibri"/>
              </w:rPr>
              <w:t>:</w:t>
            </w:r>
          </w:p>
          <w:p w:rsidR="00FC2D33" w:rsidRDefault="003452A0" w14:paraId="5C25551D" w14:textId="77777777">
            <w:pPr>
              <w:widowControl w:val="0"/>
              <w:spacing w:line="240" w:lineRule="auto"/>
              <w:rPr>
                <w:rFonts w:ascii="Calibri" w:hAnsi="Calibri" w:eastAsia="Calibri" w:cs="Calibri"/>
              </w:rPr>
            </w:pPr>
            <w:r>
              <w:rPr>
                <w:rFonts w:ascii="Calibri" w:hAnsi="Calibri" w:eastAsia="Calibri" w:cs="Calibri"/>
              </w:rPr>
              <w:t>-Extending Learning with Infants</w:t>
            </w:r>
          </w:p>
          <w:p w:rsidR="00FC2D33" w:rsidRDefault="003452A0" w14:paraId="1F3F1746" w14:textId="77777777">
            <w:pPr>
              <w:widowControl w:val="0"/>
              <w:spacing w:line="240" w:lineRule="auto"/>
              <w:rPr>
                <w:rFonts w:ascii="Calibri" w:hAnsi="Calibri" w:eastAsia="Calibri" w:cs="Calibri"/>
              </w:rPr>
            </w:pPr>
            <w:r>
              <w:rPr>
                <w:rFonts w:ascii="Calibri" w:hAnsi="Calibri" w:eastAsia="Calibri" w:cs="Calibri"/>
              </w:rPr>
              <w:t>-Social and Emotional Safety for Toddlers</w:t>
            </w:r>
          </w:p>
          <w:p w:rsidR="00FC2D33" w:rsidRDefault="003452A0" w14:paraId="526C94D2" w14:textId="77777777">
            <w:pPr>
              <w:widowControl w:val="0"/>
              <w:spacing w:line="240" w:lineRule="auto"/>
              <w:rPr>
                <w:rFonts w:ascii="Calibri" w:hAnsi="Calibri" w:eastAsia="Calibri" w:cs="Calibri"/>
              </w:rPr>
            </w:pPr>
            <w:r>
              <w:rPr>
                <w:rFonts w:ascii="Calibri" w:hAnsi="Calibri" w:eastAsia="Calibri" w:cs="Calibri"/>
              </w:rPr>
              <w:t>-Awareness of Needs Reassures Child</w:t>
            </w:r>
          </w:p>
          <w:p w:rsidRPr="00CF16A2" w:rsidR="00FC2D33" w:rsidRDefault="003452A0" w14:paraId="5D2BE704" w14:textId="0BC7E7F7">
            <w:pPr>
              <w:widowControl w:val="0"/>
              <w:spacing w:line="240" w:lineRule="auto"/>
              <w:rPr>
                <w:rFonts w:ascii="Calibri" w:hAnsi="Calibri" w:eastAsia="Calibri" w:cs="Calibri"/>
                <w:lang w:val="en-US"/>
              </w:rPr>
            </w:pPr>
            <w:r>
              <w:rPr>
                <w:rFonts w:ascii="Calibri" w:hAnsi="Calibri" w:eastAsia="Calibri" w:cs="Calibri"/>
              </w:rPr>
              <w:t>-Being Aware of Children’s Needs</w:t>
            </w:r>
          </w:p>
        </w:tc>
      </w:tr>
      <w:tr w:rsidR="00FC2D33" w:rsidTr="7AF3C718" w14:paraId="2CAB587B" w14:textId="77777777">
        <w:tc>
          <w:tcPr>
            <w:tcW w:w="2580" w:type="dxa"/>
            <w:shd w:val="clear" w:color="auto" w:fill="auto"/>
            <w:tcMar>
              <w:top w:w="100" w:type="dxa"/>
              <w:left w:w="100" w:type="dxa"/>
              <w:bottom w:w="100" w:type="dxa"/>
              <w:right w:w="100" w:type="dxa"/>
            </w:tcMar>
          </w:tcPr>
          <w:p w:rsidR="00FC2D33" w:rsidRDefault="003452A0" w14:paraId="5D00FC03" w14:textId="77777777">
            <w:pPr>
              <w:widowControl w:val="0"/>
              <w:spacing w:line="240" w:lineRule="auto"/>
              <w:rPr>
                <w:rFonts w:ascii="Calibri" w:hAnsi="Calibri" w:eastAsia="Calibri" w:cs="Calibri"/>
              </w:rPr>
            </w:pPr>
            <w:r>
              <w:rPr>
                <w:rFonts w:ascii="Calibri" w:hAnsi="Calibri" w:eastAsia="Calibri" w:cs="Calibri"/>
              </w:rPr>
              <w:t>#2</w:t>
            </w:r>
          </w:p>
          <w:p w:rsidR="00FC2D33" w:rsidRDefault="003452A0" w14:paraId="09D0F4A8" w14:textId="77777777">
            <w:pPr>
              <w:widowControl w:val="0"/>
              <w:spacing w:line="240" w:lineRule="auto"/>
              <w:rPr>
                <w:rFonts w:ascii="Calibri" w:hAnsi="Calibri" w:eastAsia="Calibri" w:cs="Calibri"/>
              </w:rPr>
            </w:pPr>
            <w:r>
              <w:rPr>
                <w:rFonts w:ascii="Calibri" w:hAnsi="Calibri" w:eastAsia="Calibri" w:cs="Calibri"/>
              </w:rPr>
              <w:t xml:space="preserve">Connections between teachers’ hot buttons, their feelings, their thoughts, and their behaviors </w:t>
            </w:r>
          </w:p>
        </w:tc>
        <w:tc>
          <w:tcPr>
            <w:tcW w:w="1515" w:type="dxa"/>
            <w:shd w:val="clear" w:color="auto" w:fill="auto"/>
            <w:tcMar>
              <w:top w:w="100" w:type="dxa"/>
              <w:left w:w="100" w:type="dxa"/>
              <w:bottom w:w="100" w:type="dxa"/>
              <w:right w:w="100" w:type="dxa"/>
            </w:tcMar>
          </w:tcPr>
          <w:p w:rsidR="00FC2D33" w:rsidRDefault="003452A0" w14:paraId="30468449" w14:textId="77777777">
            <w:pPr>
              <w:widowControl w:val="0"/>
              <w:spacing w:line="240" w:lineRule="auto"/>
              <w:rPr>
                <w:rFonts w:ascii="Calibri" w:hAnsi="Calibri" w:eastAsia="Calibri" w:cs="Calibri"/>
              </w:rPr>
            </w:pPr>
            <w:r>
              <w:rPr>
                <w:rFonts w:ascii="Calibri" w:hAnsi="Calibri" w:eastAsia="Calibri" w:cs="Calibri"/>
              </w:rPr>
              <w:t>12:00-22:09</w:t>
            </w:r>
          </w:p>
        </w:tc>
        <w:tc>
          <w:tcPr>
            <w:tcW w:w="2220" w:type="dxa"/>
            <w:shd w:val="clear" w:color="auto" w:fill="auto"/>
            <w:tcMar>
              <w:top w:w="100" w:type="dxa"/>
              <w:left w:w="100" w:type="dxa"/>
              <w:bottom w:w="100" w:type="dxa"/>
              <w:right w:w="100" w:type="dxa"/>
            </w:tcMar>
          </w:tcPr>
          <w:p w:rsidR="00FC2D33" w:rsidRDefault="003452A0" w14:paraId="1C4DA14A" w14:textId="77777777">
            <w:pPr>
              <w:widowControl w:val="0"/>
              <w:spacing w:line="240" w:lineRule="auto"/>
              <w:rPr>
                <w:rFonts w:ascii="Calibri" w:hAnsi="Calibri" w:eastAsia="Calibri" w:cs="Calibri"/>
              </w:rPr>
            </w:pPr>
            <w:r>
              <w:rPr>
                <w:rFonts w:ascii="Calibri" w:hAnsi="Calibri" w:eastAsia="Calibri" w:cs="Calibri"/>
              </w:rPr>
              <w:t>Building positive relationships: Examines own attitudes toward child challenging behavior.</w:t>
            </w:r>
          </w:p>
        </w:tc>
        <w:tc>
          <w:tcPr>
            <w:tcW w:w="3285" w:type="dxa"/>
            <w:shd w:val="clear" w:color="auto" w:fill="auto"/>
            <w:tcMar>
              <w:top w:w="100" w:type="dxa"/>
              <w:left w:w="100" w:type="dxa"/>
              <w:bottom w:w="100" w:type="dxa"/>
              <w:right w:w="100" w:type="dxa"/>
            </w:tcMar>
          </w:tcPr>
          <w:p w:rsidR="00FC2D33" w:rsidRDefault="003452A0" w14:paraId="69315345" w14:textId="77777777">
            <w:pPr>
              <w:widowControl w:val="0"/>
              <w:spacing w:line="240" w:lineRule="auto"/>
              <w:rPr>
                <w:rFonts w:ascii="Calibri" w:hAnsi="Calibri" w:eastAsia="Calibri" w:cs="Calibri"/>
              </w:rPr>
            </w:pPr>
            <w:r>
              <w:rPr>
                <w:rFonts w:ascii="Calibri" w:hAnsi="Calibri" w:eastAsia="Calibri" w:cs="Calibri"/>
              </w:rPr>
              <w:t>N/A</w:t>
            </w:r>
          </w:p>
        </w:tc>
        <w:tc>
          <w:tcPr>
            <w:tcW w:w="3345" w:type="dxa"/>
            <w:shd w:val="clear" w:color="auto" w:fill="auto"/>
            <w:tcMar>
              <w:top w:w="100" w:type="dxa"/>
              <w:left w:w="100" w:type="dxa"/>
              <w:bottom w:w="100" w:type="dxa"/>
              <w:right w:w="100" w:type="dxa"/>
            </w:tcMar>
          </w:tcPr>
          <w:p w:rsidR="00FC2D33" w:rsidP="7AF3C718" w:rsidRDefault="003452A0" w14:paraId="24547188"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This includes interviews with Gail Joseph and </w:t>
            </w:r>
            <w:r w:rsidRPr="7AF3C718" w:rsidR="003452A0">
              <w:rPr>
                <w:rFonts w:ascii="Calibri" w:hAnsi="Calibri" w:eastAsia="Calibri" w:cs="Calibri"/>
                <w:lang w:val="en-US"/>
              </w:rPr>
              <w:t>ECSE various</w:t>
            </w:r>
            <w:r w:rsidRPr="7AF3C718" w:rsidR="003452A0">
              <w:rPr>
                <w:rFonts w:ascii="Calibri" w:hAnsi="Calibri" w:eastAsia="Calibri" w:cs="Calibri"/>
                <w:lang w:val="en-US"/>
              </w:rPr>
              <w:t xml:space="preserve"> teachers. </w:t>
            </w:r>
          </w:p>
          <w:p w:rsidR="00FC2D33" w:rsidRDefault="00FC2D33" w14:paraId="569444B9" w14:textId="77777777">
            <w:pPr>
              <w:widowControl w:val="0"/>
              <w:spacing w:line="240" w:lineRule="auto"/>
              <w:rPr>
                <w:rFonts w:ascii="Calibri" w:hAnsi="Calibri" w:eastAsia="Calibri" w:cs="Calibri"/>
              </w:rPr>
            </w:pPr>
          </w:p>
          <w:p w:rsidR="00FC2D33" w:rsidRDefault="00FC2D33" w14:paraId="111D50A4" w14:textId="77777777">
            <w:pPr>
              <w:widowControl w:val="0"/>
              <w:spacing w:line="240" w:lineRule="auto"/>
              <w:rPr>
                <w:rFonts w:ascii="Calibri" w:hAnsi="Calibri" w:eastAsia="Calibri" w:cs="Calibri"/>
              </w:rPr>
            </w:pPr>
          </w:p>
        </w:tc>
      </w:tr>
      <w:tr w:rsidR="00FC2D33" w:rsidTr="7AF3C718" w14:paraId="12266B4C" w14:textId="77777777">
        <w:tc>
          <w:tcPr>
            <w:tcW w:w="2580" w:type="dxa"/>
            <w:shd w:val="clear" w:color="auto" w:fill="auto"/>
            <w:tcMar>
              <w:top w:w="100" w:type="dxa"/>
              <w:left w:w="100" w:type="dxa"/>
              <w:bottom w:w="100" w:type="dxa"/>
              <w:right w:w="100" w:type="dxa"/>
            </w:tcMar>
          </w:tcPr>
          <w:p w:rsidR="00FC2D33" w:rsidRDefault="003452A0" w14:paraId="446E234D" w14:textId="77777777">
            <w:pPr>
              <w:widowControl w:val="0"/>
              <w:spacing w:line="240" w:lineRule="auto"/>
              <w:rPr>
                <w:rFonts w:ascii="Calibri" w:hAnsi="Calibri" w:eastAsia="Calibri" w:cs="Calibri"/>
              </w:rPr>
            </w:pPr>
            <w:r>
              <w:rPr>
                <w:rFonts w:ascii="Calibri" w:hAnsi="Calibri" w:eastAsia="Calibri" w:cs="Calibri"/>
              </w:rPr>
              <w:t>#3</w:t>
            </w:r>
          </w:p>
          <w:p w:rsidR="00FC2D33" w:rsidRDefault="003452A0" w14:paraId="504D18CA" w14:textId="77777777">
            <w:pPr>
              <w:widowControl w:val="0"/>
              <w:spacing w:line="240" w:lineRule="auto"/>
              <w:rPr>
                <w:rFonts w:ascii="Calibri" w:hAnsi="Calibri" w:eastAsia="Calibri" w:cs="Calibri"/>
              </w:rPr>
            </w:pPr>
            <w:r>
              <w:rPr>
                <w:rFonts w:ascii="Calibri" w:hAnsi="Calibri" w:eastAsia="Calibri" w:cs="Calibri"/>
              </w:rPr>
              <w:t xml:space="preserve">Preschool suspension and expulsion; Implicit bias </w:t>
            </w:r>
          </w:p>
          <w:p w:rsidR="00FC2D33" w:rsidRDefault="00FC2D33" w14:paraId="38BCD2BA" w14:textId="77777777">
            <w:pPr>
              <w:widowControl w:val="0"/>
              <w:spacing w:line="240" w:lineRule="auto"/>
              <w:rPr>
                <w:rFonts w:ascii="Calibri" w:hAnsi="Calibri" w:eastAsia="Calibri" w:cs="Calibri"/>
              </w:rPr>
            </w:pPr>
          </w:p>
          <w:p w:rsidR="00FC2D33" w:rsidRDefault="003452A0" w14:paraId="3EECFF24" w14:textId="77777777">
            <w:pPr>
              <w:widowControl w:val="0"/>
              <w:spacing w:line="240" w:lineRule="auto"/>
              <w:rPr>
                <w:rFonts w:ascii="Calibri" w:hAnsi="Calibri" w:eastAsia="Calibri" w:cs="Calibri"/>
              </w:rPr>
            </w:pPr>
            <w:r>
              <w:rPr>
                <w:rFonts w:ascii="Calibri" w:hAnsi="Calibri" w:eastAsia="Calibri" w:cs="Calibri"/>
              </w:rPr>
              <w:t>Using positive feedback with all children</w:t>
            </w:r>
          </w:p>
        </w:tc>
        <w:tc>
          <w:tcPr>
            <w:tcW w:w="1515" w:type="dxa"/>
            <w:shd w:val="clear" w:color="auto" w:fill="auto"/>
            <w:tcMar>
              <w:top w:w="100" w:type="dxa"/>
              <w:left w:w="100" w:type="dxa"/>
              <w:bottom w:w="100" w:type="dxa"/>
              <w:right w:w="100" w:type="dxa"/>
            </w:tcMar>
          </w:tcPr>
          <w:p w:rsidR="00FC2D33" w:rsidRDefault="003452A0" w14:paraId="2504CC31" w14:textId="77777777">
            <w:pPr>
              <w:widowControl w:val="0"/>
              <w:spacing w:line="240" w:lineRule="auto"/>
              <w:rPr>
                <w:rFonts w:ascii="Calibri" w:hAnsi="Calibri" w:eastAsia="Calibri" w:cs="Calibri"/>
              </w:rPr>
            </w:pPr>
            <w:r>
              <w:rPr>
                <w:rFonts w:ascii="Calibri" w:hAnsi="Calibri" w:eastAsia="Calibri" w:cs="Calibri"/>
              </w:rPr>
              <w:t>22:12-33:57</w:t>
            </w:r>
          </w:p>
        </w:tc>
        <w:tc>
          <w:tcPr>
            <w:tcW w:w="2220" w:type="dxa"/>
            <w:shd w:val="clear" w:color="auto" w:fill="auto"/>
            <w:tcMar>
              <w:top w:w="100" w:type="dxa"/>
              <w:left w:w="100" w:type="dxa"/>
              <w:bottom w:w="100" w:type="dxa"/>
              <w:right w:w="100" w:type="dxa"/>
            </w:tcMar>
          </w:tcPr>
          <w:p w:rsidR="00FC2D33" w:rsidRDefault="003452A0" w14:paraId="441A2B8C" w14:textId="77777777">
            <w:pPr>
              <w:widowControl w:val="0"/>
              <w:spacing w:line="240" w:lineRule="auto"/>
              <w:rPr>
                <w:rFonts w:ascii="Calibri" w:hAnsi="Calibri" w:eastAsia="Calibri" w:cs="Calibri"/>
              </w:rPr>
            </w:pPr>
            <w:r>
              <w:rPr>
                <w:rFonts w:ascii="Calibri" w:hAnsi="Calibri" w:eastAsia="Calibri" w:cs="Calibri"/>
              </w:rPr>
              <w:t xml:space="preserve">Designing Positive Environments: Engages in Ongoing Monitoring and Positive Attention </w:t>
            </w:r>
          </w:p>
        </w:tc>
        <w:tc>
          <w:tcPr>
            <w:tcW w:w="3285" w:type="dxa"/>
            <w:shd w:val="clear" w:color="auto" w:fill="auto"/>
            <w:tcMar>
              <w:top w:w="100" w:type="dxa"/>
              <w:left w:w="100" w:type="dxa"/>
              <w:bottom w:w="100" w:type="dxa"/>
              <w:right w:w="100" w:type="dxa"/>
            </w:tcMar>
          </w:tcPr>
          <w:p w:rsidR="00FC2D33" w:rsidP="7AF3C718" w:rsidRDefault="003452A0" w14:paraId="3B057918"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lang w:val="en-US"/>
              </w:rPr>
            </w:pPr>
            <w:r w:rsidRPr="7AF3C718" w:rsidR="003452A0">
              <w:rPr>
                <w:rFonts w:ascii="Calibri" w:hAnsi="Calibri" w:eastAsia="Calibri" w:cs="Calibri"/>
                <w:lang w:val="en-US"/>
              </w:rPr>
              <w:t>-</w:t>
            </w:r>
            <w:r w:rsidRPr="7AF3C718" w:rsidR="003452A0">
              <w:rPr>
                <w:rFonts w:ascii="Calibri" w:hAnsi="Calibri" w:eastAsia="Calibri" w:cs="Calibri"/>
                <w:lang w:val="en-US"/>
              </w:rPr>
              <w:t>Attend to</w:t>
            </w:r>
            <w:r w:rsidRPr="7AF3C718" w:rsidR="003452A0">
              <w:rPr>
                <w:rFonts w:ascii="Calibri" w:hAnsi="Calibri" w:eastAsia="Calibri" w:cs="Calibri"/>
                <w:lang w:val="en-US"/>
              </w:rPr>
              <w:t xml:space="preserve"> children in positive ways at times when children are not engaging in challenging behavior.</w:t>
            </w:r>
          </w:p>
          <w:p w:rsidR="00FC2D33" w:rsidRDefault="00FC2D33" w14:paraId="5C036263" w14:textId="77777777">
            <w:pPr>
              <w:widowControl w:val="0"/>
              <w:pBdr>
                <w:top w:val="nil"/>
                <w:left w:val="nil"/>
                <w:bottom w:val="nil"/>
                <w:right w:val="nil"/>
                <w:between w:val="nil"/>
              </w:pBdr>
              <w:spacing w:line="240" w:lineRule="auto"/>
              <w:rPr>
                <w:rFonts w:ascii="Calibri" w:hAnsi="Calibri" w:eastAsia="Calibri" w:cs="Calibri"/>
              </w:rPr>
            </w:pPr>
          </w:p>
          <w:p w:rsidR="00FC2D33" w:rsidP="7AF3C718" w:rsidRDefault="003452A0" w14:paraId="08E2538C"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lang w:val="en-US"/>
              </w:rPr>
            </w:pPr>
            <w:r w:rsidRPr="7AF3C718" w:rsidR="003452A0">
              <w:rPr>
                <w:rFonts w:ascii="Calibri" w:hAnsi="Calibri" w:eastAsia="Calibri" w:cs="Calibri"/>
                <w:lang w:val="en-US"/>
              </w:rPr>
              <w:t xml:space="preserve">-Comment </w:t>
            </w:r>
            <w:r w:rsidRPr="7AF3C718" w:rsidR="003452A0">
              <w:rPr>
                <w:rFonts w:ascii="Calibri" w:hAnsi="Calibri" w:eastAsia="Calibri" w:cs="Calibri"/>
                <w:lang w:val="en-US"/>
              </w:rPr>
              <w:t>frequently</w:t>
            </w:r>
            <w:r w:rsidRPr="7AF3C718" w:rsidR="003452A0">
              <w:rPr>
                <w:rFonts w:ascii="Calibri" w:hAnsi="Calibri" w:eastAsia="Calibri" w:cs="Calibri"/>
                <w:lang w:val="en-US"/>
              </w:rPr>
              <w:t xml:space="preserve"> on children’s </w:t>
            </w:r>
            <w:r w:rsidRPr="7AF3C718" w:rsidR="003452A0">
              <w:rPr>
                <w:rFonts w:ascii="Calibri" w:hAnsi="Calibri" w:eastAsia="Calibri" w:cs="Calibri"/>
                <w:lang w:val="en-US"/>
              </w:rPr>
              <w:t>appropriate behavior</w:t>
            </w:r>
            <w:r w:rsidRPr="7AF3C718" w:rsidR="003452A0">
              <w:rPr>
                <w:rFonts w:ascii="Calibri" w:hAnsi="Calibri" w:eastAsia="Calibri" w:cs="Calibri"/>
                <w:lang w:val="en-US"/>
              </w:rPr>
              <w:t>.</w:t>
            </w:r>
          </w:p>
          <w:p w:rsidR="00FC2D33" w:rsidRDefault="00FC2D33" w14:paraId="6DABE4B1"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76715B66"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-Use positive descriptive feedback for children’s skills, behaviors, and activities.</w:t>
            </w:r>
          </w:p>
          <w:p w:rsidR="00FC2D33" w:rsidRDefault="00FC2D33" w14:paraId="75CC570E"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3B34AFCB"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-Convey enthusiasm while giving positive descriptive feedback and encouragement.</w:t>
            </w:r>
          </w:p>
          <w:p w:rsidR="00FC2D33" w:rsidRDefault="00FC2D33" w14:paraId="6F48D463"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5808CB68"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-Use forms of acknowledgment that are individualized to children, including use of nonverbal cues of appreciation (e.g., smile, thumbs up, pat on the back)</w:t>
            </w:r>
          </w:p>
          <w:p w:rsidR="00FC2D33" w:rsidRDefault="00FC2D33" w14:paraId="64702EC5" w14:textId="77777777">
            <w:pPr>
              <w:widowControl w:val="0"/>
              <w:pBdr>
                <w:top w:val="nil"/>
                <w:left w:val="nil"/>
                <w:bottom w:val="nil"/>
                <w:right w:val="nil"/>
                <w:between w:val="nil"/>
              </w:pBdr>
              <w:spacing w:line="240" w:lineRule="auto"/>
              <w:rPr>
                <w:rFonts w:ascii="Calibri" w:hAnsi="Calibri" w:eastAsia="Calibri" w:cs="Calibri"/>
              </w:rPr>
            </w:pPr>
          </w:p>
        </w:tc>
        <w:tc>
          <w:tcPr>
            <w:tcW w:w="3345" w:type="dxa"/>
            <w:shd w:val="clear" w:color="auto" w:fill="auto"/>
            <w:tcMar>
              <w:top w:w="100" w:type="dxa"/>
              <w:left w:w="100" w:type="dxa"/>
              <w:bottom w:w="100" w:type="dxa"/>
              <w:right w:w="100" w:type="dxa"/>
            </w:tcMar>
          </w:tcPr>
          <w:p w:rsidR="00FC2D33" w:rsidRDefault="003452A0" w14:paraId="3EBF1B2D" w14:textId="77777777">
            <w:pPr>
              <w:widowControl w:val="0"/>
              <w:spacing w:line="240" w:lineRule="auto"/>
              <w:rPr>
                <w:rFonts w:ascii="Calibri" w:hAnsi="Calibri" w:eastAsia="Calibri" w:cs="Calibri"/>
              </w:rPr>
            </w:pPr>
            <w:r>
              <w:rPr>
                <w:rFonts w:ascii="Calibri" w:hAnsi="Calibri" w:eastAsia="Calibri" w:cs="Calibri"/>
              </w:rPr>
              <w:t>Includes an interview with Gail Joseph and a story from a coach.</w:t>
            </w:r>
          </w:p>
          <w:p w:rsidR="00FC2D33" w:rsidRDefault="00FC2D33" w14:paraId="44825E7F" w14:textId="77777777">
            <w:pPr>
              <w:widowControl w:val="0"/>
              <w:spacing w:line="240" w:lineRule="auto"/>
              <w:rPr>
                <w:rFonts w:ascii="Calibri" w:hAnsi="Calibri" w:eastAsia="Calibri" w:cs="Calibri"/>
              </w:rPr>
            </w:pPr>
          </w:p>
          <w:p w:rsidR="00FC2D33" w:rsidRDefault="003452A0" w14:paraId="586FFD1C" w14:textId="77777777">
            <w:pPr>
              <w:widowControl w:val="0"/>
              <w:spacing w:line="240" w:lineRule="auto"/>
              <w:rPr>
                <w:rFonts w:ascii="Calibri" w:hAnsi="Calibri" w:eastAsia="Calibri" w:cs="Calibri"/>
              </w:rPr>
            </w:pPr>
            <w:r>
              <w:rPr>
                <w:rFonts w:ascii="Calibri" w:hAnsi="Calibri" w:eastAsia="Calibri" w:cs="Calibri"/>
              </w:rPr>
              <w:t xml:space="preserve">Access the resources from the </w:t>
            </w:r>
            <w:r>
              <w:rPr>
                <w:rFonts w:ascii="Calibri" w:hAnsi="Calibri" w:eastAsia="Calibri" w:cs="Calibri"/>
                <w:u w:val="single"/>
              </w:rPr>
              <w:t>Reflect on Bias and Behavior</w:t>
            </w:r>
            <w:r>
              <w:rPr>
                <w:rFonts w:ascii="Calibri" w:hAnsi="Calibri" w:eastAsia="Calibri" w:cs="Calibri"/>
              </w:rPr>
              <w:t xml:space="preserve"> section.</w:t>
            </w:r>
          </w:p>
          <w:p w:rsidR="00FC2D33" w:rsidRDefault="00FC2D33" w14:paraId="5B4E063E" w14:textId="77777777">
            <w:pPr>
              <w:widowControl w:val="0"/>
              <w:spacing w:line="240" w:lineRule="auto"/>
              <w:rPr>
                <w:rFonts w:ascii="Calibri" w:hAnsi="Calibri" w:eastAsia="Calibri" w:cs="Calibri"/>
              </w:rPr>
            </w:pPr>
          </w:p>
          <w:p w:rsidR="00FC2D33" w:rsidRDefault="003452A0" w14:paraId="5B526804" w14:textId="77777777">
            <w:pPr>
              <w:widowControl w:val="0"/>
              <w:spacing w:line="240" w:lineRule="auto"/>
              <w:rPr>
                <w:rFonts w:ascii="Calibri" w:hAnsi="Calibri" w:eastAsia="Calibri" w:cs="Calibri"/>
              </w:rPr>
            </w:pPr>
            <w:r>
              <w:rPr>
                <w:rFonts w:ascii="Calibri" w:hAnsi="Calibri" w:eastAsia="Calibri" w:cs="Calibri"/>
                <w:u w:val="single"/>
              </w:rPr>
              <w:t>Learning Activity</w:t>
            </w:r>
            <w:r>
              <w:rPr>
                <w:rFonts w:ascii="Calibri" w:hAnsi="Calibri" w:eastAsia="Calibri" w:cs="Calibri"/>
              </w:rPr>
              <w:t>: Positive Attention Tracking Form</w:t>
            </w:r>
          </w:p>
          <w:p w:rsidR="00FC2D33" w:rsidRDefault="00FC2D33" w14:paraId="036D4616" w14:textId="77777777">
            <w:pPr>
              <w:widowControl w:val="0"/>
              <w:spacing w:line="240" w:lineRule="auto"/>
              <w:rPr>
                <w:rFonts w:ascii="Calibri" w:hAnsi="Calibri" w:eastAsia="Calibri" w:cs="Calibri"/>
              </w:rPr>
            </w:pPr>
          </w:p>
        </w:tc>
      </w:tr>
      <w:tr w:rsidR="00FC2D33" w:rsidTr="7AF3C718" w14:paraId="31E483BE" w14:textId="77777777">
        <w:tc>
          <w:tcPr>
            <w:tcW w:w="2580" w:type="dxa"/>
            <w:shd w:val="clear" w:color="auto" w:fill="auto"/>
            <w:tcMar>
              <w:top w:w="100" w:type="dxa"/>
              <w:left w:w="100" w:type="dxa"/>
              <w:bottom w:w="100" w:type="dxa"/>
              <w:right w:w="100" w:type="dxa"/>
            </w:tcMar>
          </w:tcPr>
          <w:p w:rsidR="00FC2D33" w:rsidRDefault="003452A0" w14:paraId="66EF0A04" w14:textId="77777777">
            <w:pPr>
              <w:widowControl w:val="0"/>
              <w:spacing w:line="240" w:lineRule="auto"/>
              <w:rPr>
                <w:rFonts w:ascii="Calibri" w:hAnsi="Calibri" w:eastAsia="Calibri" w:cs="Calibri"/>
              </w:rPr>
            </w:pPr>
            <w:r>
              <w:rPr>
                <w:rFonts w:ascii="Calibri" w:hAnsi="Calibri" w:eastAsia="Calibri" w:cs="Calibri"/>
              </w:rPr>
              <w:t>#4</w:t>
            </w:r>
          </w:p>
          <w:p w:rsidR="00FC2D33" w:rsidRDefault="003452A0" w14:paraId="7B601943" w14:textId="77777777">
            <w:pPr>
              <w:widowControl w:val="0"/>
              <w:spacing w:line="240" w:lineRule="auto"/>
              <w:rPr>
                <w:rFonts w:ascii="Calibri" w:hAnsi="Calibri" w:eastAsia="Calibri" w:cs="Calibri"/>
              </w:rPr>
            </w:pPr>
            <w:r>
              <w:rPr>
                <w:rFonts w:ascii="Calibri" w:hAnsi="Calibri" w:eastAsia="Calibri" w:cs="Calibri"/>
              </w:rPr>
              <w:t>How to arrange the environment to promote relationship-building</w:t>
            </w:r>
          </w:p>
        </w:tc>
        <w:tc>
          <w:tcPr>
            <w:tcW w:w="1515" w:type="dxa"/>
            <w:shd w:val="clear" w:color="auto" w:fill="auto"/>
            <w:tcMar>
              <w:top w:w="100" w:type="dxa"/>
              <w:left w:w="100" w:type="dxa"/>
              <w:bottom w:w="100" w:type="dxa"/>
              <w:right w:w="100" w:type="dxa"/>
            </w:tcMar>
          </w:tcPr>
          <w:p w:rsidR="00FC2D33" w:rsidRDefault="003452A0" w14:paraId="30B60911" w14:textId="77777777">
            <w:pPr>
              <w:widowControl w:val="0"/>
              <w:spacing w:line="240" w:lineRule="auto"/>
              <w:rPr>
                <w:rFonts w:ascii="Calibri" w:hAnsi="Calibri" w:eastAsia="Calibri" w:cs="Calibri"/>
              </w:rPr>
            </w:pPr>
            <w:r>
              <w:rPr>
                <w:rFonts w:ascii="Calibri" w:hAnsi="Calibri" w:eastAsia="Calibri" w:cs="Calibri"/>
              </w:rPr>
              <w:t>34:08-50:18</w:t>
            </w:r>
          </w:p>
        </w:tc>
        <w:tc>
          <w:tcPr>
            <w:tcW w:w="2220" w:type="dxa"/>
            <w:shd w:val="clear" w:color="auto" w:fill="auto"/>
            <w:tcMar>
              <w:top w:w="100" w:type="dxa"/>
              <w:left w:w="100" w:type="dxa"/>
              <w:bottom w:w="100" w:type="dxa"/>
              <w:right w:w="100" w:type="dxa"/>
            </w:tcMar>
          </w:tcPr>
          <w:p w:rsidR="00FC2D33" w:rsidP="7AF3C718" w:rsidRDefault="003452A0" w14:paraId="5286900A" w14:textId="77777777" w14:noSpellErr="1">
            <w:pPr>
              <w:widowControl w:val="0"/>
              <w:spacing w:after="240" w:line="240" w:lineRule="auto"/>
              <w:rPr>
                <w:rFonts w:ascii="Calibri" w:hAnsi="Calibri" w:eastAsia="Calibri" w:cs="Calibri"/>
                <w:lang w:val="en-US"/>
              </w:rPr>
            </w:pPr>
            <w:r w:rsidRPr="7AF3C718" w:rsidR="003452A0">
              <w:rPr>
                <w:rFonts w:ascii="Calibri" w:hAnsi="Calibri" w:eastAsia="Calibri" w:cs="Calibri"/>
                <w:lang w:val="en-US"/>
              </w:rPr>
              <w:t xml:space="preserve">Social Emotional Teaching Strategies: </w:t>
            </w:r>
            <w:r w:rsidRPr="7AF3C718" w:rsidR="003452A0">
              <w:rPr>
                <w:rFonts w:ascii="Calibri" w:hAnsi="Calibri" w:eastAsia="Calibri" w:cs="Calibri"/>
                <w:lang w:val="en-US"/>
              </w:rPr>
              <w:t>Utilizes</w:t>
            </w:r>
            <w:r w:rsidRPr="7AF3C718" w:rsidR="003452A0">
              <w:rPr>
                <w:rFonts w:ascii="Calibri" w:hAnsi="Calibri" w:eastAsia="Calibri" w:cs="Calibri"/>
                <w:lang w:val="en-US"/>
              </w:rPr>
              <w:t xml:space="preserve"> effective environmental arrangements to encourage social interactions</w:t>
            </w:r>
          </w:p>
          <w:p w:rsidR="00FC2D33" w:rsidRDefault="00FC2D33" w14:paraId="0F50B8B0" w14:textId="77777777">
            <w:pPr>
              <w:widowControl w:val="0"/>
              <w:spacing w:line="240" w:lineRule="auto"/>
              <w:rPr>
                <w:rFonts w:ascii="Calibri" w:hAnsi="Calibri" w:eastAsia="Calibri" w:cs="Calibri"/>
              </w:rPr>
            </w:pPr>
          </w:p>
        </w:tc>
        <w:tc>
          <w:tcPr>
            <w:tcW w:w="3285" w:type="dxa"/>
            <w:shd w:val="clear" w:color="auto" w:fill="auto"/>
            <w:tcMar>
              <w:top w:w="100" w:type="dxa"/>
              <w:left w:w="100" w:type="dxa"/>
              <w:bottom w:w="100" w:type="dxa"/>
              <w:right w:w="100" w:type="dxa"/>
            </w:tcMar>
          </w:tcPr>
          <w:p w:rsidR="00FC2D33" w:rsidRDefault="003452A0" w14:paraId="26C9DE61"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-Create a classroom that is a place that children and families want to be (i.e., reflect children’s home and cultures, feel comfortable, welcoming, and safe)</w:t>
            </w:r>
          </w:p>
          <w:p w:rsidR="00FC2D33" w:rsidRDefault="00FC2D33" w14:paraId="2964E9AF" w14:textId="77777777">
            <w:pPr>
              <w:widowControl w:val="0"/>
              <w:pBdr>
                <w:top w:val="nil"/>
                <w:left w:val="nil"/>
                <w:bottom w:val="nil"/>
                <w:right w:val="nil"/>
                <w:between w:val="nil"/>
              </w:pBdr>
              <w:spacing w:line="240" w:lineRule="auto"/>
              <w:rPr>
                <w:rFonts w:ascii="Calibri" w:hAnsi="Calibri" w:eastAsia="Calibri" w:cs="Calibri"/>
              </w:rPr>
            </w:pPr>
          </w:p>
        </w:tc>
        <w:tc>
          <w:tcPr>
            <w:tcW w:w="3345" w:type="dxa"/>
            <w:shd w:val="clear" w:color="auto" w:fill="auto"/>
            <w:tcMar>
              <w:top w:w="100" w:type="dxa"/>
              <w:left w:w="100" w:type="dxa"/>
              <w:bottom w:w="100" w:type="dxa"/>
              <w:right w:w="100" w:type="dxa"/>
            </w:tcMar>
          </w:tcPr>
          <w:p w:rsidR="00FC2D33" w:rsidRDefault="003452A0" w14:paraId="1F65AC21" w14:textId="77777777">
            <w:pPr>
              <w:widowControl w:val="0"/>
              <w:spacing w:line="240" w:lineRule="auto"/>
              <w:rPr>
                <w:rFonts w:ascii="Calibri" w:hAnsi="Calibri" w:eastAsia="Calibri" w:cs="Calibri"/>
              </w:rPr>
            </w:pPr>
            <w:r>
              <w:rPr>
                <w:rFonts w:ascii="Calibri" w:hAnsi="Calibri" w:eastAsia="Calibri" w:cs="Calibri"/>
                <w:u w:val="single"/>
              </w:rPr>
              <w:t xml:space="preserve">Learning activity </w:t>
            </w:r>
            <w:r>
              <w:rPr>
                <w:rFonts w:ascii="Calibri" w:hAnsi="Calibri" w:eastAsia="Calibri" w:cs="Calibri"/>
              </w:rPr>
              <w:t>(Both are available in episode 2)</w:t>
            </w:r>
          </w:p>
          <w:p w:rsidR="00FC2D33" w:rsidRDefault="003452A0" w14:paraId="1A892164" w14:textId="77777777">
            <w:pPr>
              <w:widowControl w:val="0"/>
              <w:spacing w:line="240" w:lineRule="auto"/>
              <w:rPr>
                <w:rFonts w:ascii="Calibri" w:hAnsi="Calibri" w:eastAsia="Calibri" w:cs="Calibri"/>
              </w:rPr>
            </w:pPr>
            <w:r>
              <w:rPr>
                <w:rFonts w:ascii="Calibri" w:hAnsi="Calibri" w:eastAsia="Calibri" w:cs="Calibri"/>
              </w:rPr>
              <w:t>-Creating environments that include children’s home languages and cultures</w:t>
            </w:r>
          </w:p>
          <w:p w:rsidR="00FC2D33" w:rsidRDefault="003452A0" w14:paraId="19D2C409" w14:textId="77777777">
            <w:pPr>
              <w:widowControl w:val="0"/>
              <w:spacing w:line="240" w:lineRule="auto"/>
              <w:rPr>
                <w:rFonts w:ascii="Calibri" w:hAnsi="Calibri" w:eastAsia="Calibri" w:cs="Calibri"/>
              </w:rPr>
            </w:pPr>
            <w:r>
              <w:rPr>
                <w:rFonts w:ascii="Calibri" w:hAnsi="Calibri" w:eastAsia="Calibri" w:cs="Calibri"/>
              </w:rPr>
              <w:t xml:space="preserve">-A well-designed environment-reflection tool </w:t>
            </w:r>
          </w:p>
          <w:p w:rsidR="00FC2D33" w:rsidRDefault="00FC2D33" w14:paraId="45B7446B" w14:textId="77777777">
            <w:pPr>
              <w:widowControl w:val="0"/>
              <w:spacing w:line="240" w:lineRule="auto"/>
              <w:rPr>
                <w:rFonts w:ascii="Calibri" w:hAnsi="Calibri" w:eastAsia="Calibri" w:cs="Calibri"/>
              </w:rPr>
            </w:pPr>
          </w:p>
          <w:p w:rsidR="00FC2D33" w:rsidRDefault="003452A0" w14:paraId="22C88AB9" w14:textId="77777777">
            <w:pPr>
              <w:widowControl w:val="0"/>
              <w:spacing w:line="240" w:lineRule="auto"/>
              <w:rPr>
                <w:rFonts w:ascii="Calibri" w:hAnsi="Calibri" w:eastAsia="Calibri" w:cs="Calibri"/>
              </w:rPr>
            </w:pPr>
            <w:r>
              <w:rPr>
                <w:rFonts w:ascii="Calibri" w:hAnsi="Calibri" w:eastAsia="Calibri" w:cs="Calibri"/>
              </w:rPr>
              <w:t>Starts with a segment about using the environment and materials to support relationships and confidence building (34:08-39:43)</w:t>
            </w:r>
          </w:p>
          <w:p w:rsidR="00FC2D33" w:rsidRDefault="00FC2D33" w14:paraId="027EAA7C" w14:textId="77777777">
            <w:pPr>
              <w:widowControl w:val="0"/>
              <w:spacing w:line="240" w:lineRule="auto"/>
              <w:rPr>
                <w:rFonts w:ascii="Calibri" w:hAnsi="Calibri" w:eastAsia="Calibri" w:cs="Calibri"/>
              </w:rPr>
            </w:pPr>
          </w:p>
          <w:p w:rsidR="00FC2D33" w:rsidRDefault="003452A0" w14:paraId="505F1144" w14:textId="77777777">
            <w:pPr>
              <w:widowControl w:val="0"/>
              <w:spacing w:line="240" w:lineRule="auto"/>
              <w:rPr>
                <w:rFonts w:ascii="Calibri" w:hAnsi="Calibri" w:eastAsia="Calibri" w:cs="Calibri"/>
              </w:rPr>
            </w:pPr>
            <w:r>
              <w:rPr>
                <w:rFonts w:ascii="Calibri" w:hAnsi="Calibri" w:eastAsia="Calibri" w:cs="Calibri"/>
              </w:rPr>
              <w:t>Then followed by a book segment with a librarian for books about relationships (39:43-45:17)</w:t>
            </w:r>
          </w:p>
          <w:p w:rsidR="00FC2D33" w:rsidRDefault="00FC2D33" w14:paraId="6A263CB6" w14:textId="77777777">
            <w:pPr>
              <w:widowControl w:val="0"/>
              <w:spacing w:line="240" w:lineRule="auto"/>
              <w:rPr>
                <w:rFonts w:ascii="Calibri" w:hAnsi="Calibri" w:eastAsia="Calibri" w:cs="Calibri"/>
              </w:rPr>
            </w:pPr>
          </w:p>
          <w:p w:rsidR="00FC2D33" w:rsidRDefault="003452A0" w14:paraId="57F40F3F" w14:textId="77777777">
            <w:pPr>
              <w:widowControl w:val="0"/>
              <w:spacing w:line="240" w:lineRule="auto"/>
              <w:rPr>
                <w:rFonts w:ascii="Calibri" w:hAnsi="Calibri" w:eastAsia="Calibri" w:cs="Calibri"/>
              </w:rPr>
            </w:pPr>
            <w:r>
              <w:rPr>
                <w:rFonts w:ascii="Calibri" w:hAnsi="Calibri" w:eastAsia="Calibri" w:cs="Calibri"/>
              </w:rPr>
              <w:t>Interview with Gail about teacher self-care (45:20-50:18)</w:t>
            </w:r>
          </w:p>
          <w:p w:rsidR="00FC2D33" w:rsidRDefault="00FC2D33" w14:paraId="48F9CAC3" w14:textId="77777777">
            <w:pPr>
              <w:widowControl w:val="0"/>
              <w:spacing w:line="240" w:lineRule="auto"/>
              <w:rPr>
                <w:rFonts w:ascii="Calibri" w:hAnsi="Calibri" w:eastAsia="Calibri" w:cs="Calibri"/>
              </w:rPr>
            </w:pPr>
          </w:p>
        </w:tc>
      </w:tr>
    </w:tbl>
    <w:p w:rsidR="00FC2D33" w:rsidRDefault="00FC2D33" w14:paraId="269ECEE4" w14:textId="77777777">
      <w:pPr>
        <w:rPr>
          <w:rFonts w:ascii="Calibri" w:hAnsi="Calibri" w:eastAsia="Calibri" w:cs="Calibri"/>
        </w:rPr>
      </w:pPr>
    </w:p>
    <w:tbl>
      <w:tblPr>
        <w:tblStyle w:val="a0"/>
        <w:tblW w:w="129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610"/>
        <w:gridCol w:w="1470"/>
        <w:gridCol w:w="2040"/>
        <w:gridCol w:w="4320"/>
        <w:gridCol w:w="2520"/>
      </w:tblGrid>
      <w:tr w:rsidR="00FC2D33" w:rsidTr="7AF3C718" w14:paraId="35206BC1" w14:textId="77777777">
        <w:trPr>
          <w:trHeight w:val="420"/>
        </w:trPr>
        <w:tc>
          <w:tcPr>
            <w:tcW w:w="12960" w:type="dxa"/>
            <w:gridSpan w:val="5"/>
            <w:shd w:val="clear" w:color="auto" w:fill="D9D2E9"/>
            <w:tcMar/>
          </w:tcPr>
          <w:p w:rsidR="00FC2D33" w:rsidP="7AF3C718" w:rsidRDefault="003452A0" w14:paraId="3573C384" w14:textId="77777777" w14:noSpellErr="1">
            <w:pPr>
              <w:widowControl w:val="0"/>
              <w:spacing w:line="240" w:lineRule="auto"/>
              <w:rPr>
                <w:rFonts w:ascii="Calibri" w:hAnsi="Calibri" w:eastAsia="Calibri" w:cs="Calibri"/>
                <w:b w:val="1"/>
                <w:bCs w:val="1"/>
                <w:lang w:val="en-US"/>
              </w:rPr>
            </w:pPr>
            <w:r w:rsidRPr="7AF3C718" w:rsidR="003452A0">
              <w:rPr>
                <w:rFonts w:ascii="Calibri" w:hAnsi="Calibri" w:eastAsia="Calibri" w:cs="Calibri"/>
                <w:b w:val="1"/>
                <w:bCs w:val="1"/>
                <w:lang w:val="en-US"/>
              </w:rPr>
              <w:t xml:space="preserve">Season 2, Episode 2: </w:t>
            </w:r>
            <w:r w:rsidRPr="7AF3C718" w:rsidR="003452A0">
              <w:rPr>
                <w:rFonts w:ascii="Calibri" w:hAnsi="Calibri" w:eastAsia="Calibri" w:cs="Calibri"/>
                <w:b w:val="1"/>
                <w:bCs w:val="1"/>
                <w:lang w:val="en-US"/>
              </w:rPr>
              <w:t>Planning Ahead</w:t>
            </w:r>
            <w:r w:rsidRPr="7AF3C718" w:rsidR="003452A0">
              <w:rPr>
                <w:rFonts w:ascii="Calibri" w:hAnsi="Calibri" w:eastAsia="Calibri" w:cs="Calibri"/>
                <w:b w:val="1"/>
                <w:bCs w:val="1"/>
                <w:lang w:val="en-US"/>
              </w:rPr>
              <w:t>: Environments that Support Positive Behavior</w:t>
            </w:r>
            <w:r w:rsidRPr="7AF3C718" w:rsidR="003452A0">
              <w:rPr>
                <w:rFonts w:ascii="Calibri" w:hAnsi="Calibri" w:eastAsia="Calibri" w:cs="Calibri"/>
                <w:lang w:val="en-US"/>
              </w:rPr>
              <w:t xml:space="preserve"> </w:t>
            </w:r>
          </w:p>
        </w:tc>
      </w:tr>
      <w:tr w:rsidR="00FC2D33" w:rsidTr="7AF3C718" w14:paraId="1B802932" w14:textId="77777777">
        <w:tc>
          <w:tcPr>
            <w:tcW w:w="2610" w:type="dxa"/>
            <w:shd w:val="clear" w:color="auto" w:fill="auto"/>
            <w:tcMar>
              <w:top w:w="100" w:type="dxa"/>
              <w:left w:w="100" w:type="dxa"/>
              <w:bottom w:w="100" w:type="dxa"/>
              <w:right w:w="100" w:type="dxa"/>
            </w:tcMar>
          </w:tcPr>
          <w:p w:rsidR="00FC2D33" w:rsidRDefault="003452A0" w14:paraId="37D2ABEC" w14:textId="77777777">
            <w:pPr>
              <w:widowControl w:val="0"/>
              <w:pBdr>
                <w:top w:val="nil"/>
                <w:left w:val="nil"/>
                <w:bottom w:val="nil"/>
                <w:right w:val="nil"/>
                <w:between w:val="nil"/>
              </w:pBdr>
              <w:spacing w:line="240" w:lineRule="auto"/>
              <w:rPr>
                <w:rFonts w:ascii="Calibri" w:hAnsi="Calibri" w:eastAsia="Calibri" w:cs="Calibri"/>
                <w:b/>
              </w:rPr>
            </w:pPr>
            <w:r>
              <w:rPr>
                <w:rFonts w:ascii="Calibri" w:hAnsi="Calibri" w:eastAsia="Calibri" w:cs="Calibri"/>
                <w:b/>
              </w:rPr>
              <w:t>Circle Time Video Subtopics</w:t>
            </w:r>
          </w:p>
        </w:tc>
        <w:tc>
          <w:tcPr>
            <w:tcW w:w="1470" w:type="dxa"/>
            <w:shd w:val="clear" w:color="auto" w:fill="auto"/>
            <w:tcMar>
              <w:top w:w="100" w:type="dxa"/>
              <w:left w:w="100" w:type="dxa"/>
              <w:bottom w:w="100" w:type="dxa"/>
              <w:right w:w="100" w:type="dxa"/>
            </w:tcMar>
          </w:tcPr>
          <w:p w:rsidR="00FC2D33" w:rsidRDefault="003452A0" w14:paraId="281A4A49" w14:textId="77777777">
            <w:pPr>
              <w:widowControl w:val="0"/>
              <w:pBdr>
                <w:top w:val="nil"/>
                <w:left w:val="nil"/>
                <w:bottom w:val="nil"/>
                <w:right w:val="nil"/>
                <w:between w:val="nil"/>
              </w:pBdr>
              <w:spacing w:line="240" w:lineRule="auto"/>
              <w:rPr>
                <w:rFonts w:ascii="Calibri" w:hAnsi="Calibri" w:eastAsia="Calibri" w:cs="Calibri"/>
                <w:b/>
              </w:rPr>
            </w:pPr>
            <w:r>
              <w:rPr>
                <w:rFonts w:ascii="Calibri" w:hAnsi="Calibri" w:eastAsia="Calibri" w:cs="Calibri"/>
                <w:b/>
              </w:rPr>
              <w:t>Timestamp</w:t>
            </w:r>
          </w:p>
        </w:tc>
        <w:tc>
          <w:tcPr>
            <w:tcW w:w="2040" w:type="dxa"/>
            <w:shd w:val="clear" w:color="auto" w:fill="auto"/>
            <w:tcMar>
              <w:top w:w="100" w:type="dxa"/>
              <w:left w:w="100" w:type="dxa"/>
              <w:bottom w:w="100" w:type="dxa"/>
              <w:right w:w="100" w:type="dxa"/>
            </w:tcMar>
          </w:tcPr>
          <w:p w:rsidR="00FC2D33" w:rsidRDefault="003452A0" w14:paraId="13A0AC49" w14:textId="77777777">
            <w:pPr>
              <w:widowControl w:val="0"/>
              <w:pBdr>
                <w:top w:val="nil"/>
                <w:left w:val="nil"/>
                <w:bottom w:val="nil"/>
                <w:right w:val="nil"/>
                <w:between w:val="nil"/>
              </w:pBdr>
              <w:spacing w:line="240" w:lineRule="auto"/>
              <w:rPr>
                <w:rFonts w:ascii="Calibri" w:hAnsi="Calibri" w:eastAsia="Calibri" w:cs="Calibri"/>
                <w:b/>
              </w:rPr>
            </w:pPr>
            <w:r>
              <w:rPr>
                <w:rFonts w:ascii="Calibri" w:hAnsi="Calibri" w:eastAsia="Calibri" w:cs="Calibri"/>
                <w:b/>
              </w:rPr>
              <w:t xml:space="preserve">Pyramid Model </w:t>
            </w:r>
            <w:r>
              <w:rPr>
                <w:rFonts w:ascii="Calibri" w:hAnsi="Calibri" w:eastAsia="Calibri" w:cs="Calibri"/>
                <w:b/>
              </w:rPr>
              <w:t>checklist item alignment</w:t>
            </w:r>
          </w:p>
        </w:tc>
        <w:tc>
          <w:tcPr>
            <w:tcW w:w="4320" w:type="dxa"/>
            <w:shd w:val="clear" w:color="auto" w:fill="auto"/>
            <w:tcMar>
              <w:top w:w="100" w:type="dxa"/>
              <w:left w:w="100" w:type="dxa"/>
              <w:bottom w:w="100" w:type="dxa"/>
              <w:right w:w="100" w:type="dxa"/>
            </w:tcMar>
          </w:tcPr>
          <w:p w:rsidR="00FC2D33" w:rsidRDefault="003452A0" w14:paraId="15FE373A" w14:textId="77777777">
            <w:pPr>
              <w:widowControl w:val="0"/>
              <w:pBdr>
                <w:top w:val="nil"/>
                <w:left w:val="nil"/>
                <w:bottom w:val="nil"/>
                <w:right w:val="nil"/>
                <w:between w:val="nil"/>
              </w:pBdr>
              <w:spacing w:line="240" w:lineRule="auto"/>
              <w:rPr>
                <w:rFonts w:ascii="Calibri" w:hAnsi="Calibri" w:eastAsia="Calibri" w:cs="Calibri"/>
                <w:b/>
              </w:rPr>
            </w:pPr>
            <w:r>
              <w:rPr>
                <w:rFonts w:ascii="Calibri" w:hAnsi="Calibri" w:eastAsia="Calibri" w:cs="Calibri"/>
                <w:b/>
              </w:rPr>
              <w:t xml:space="preserve">Pyramid Model indicators </w:t>
            </w:r>
          </w:p>
        </w:tc>
        <w:tc>
          <w:tcPr>
            <w:tcW w:w="2520" w:type="dxa"/>
            <w:shd w:val="clear" w:color="auto" w:fill="auto"/>
            <w:tcMar>
              <w:top w:w="100" w:type="dxa"/>
              <w:left w:w="100" w:type="dxa"/>
              <w:bottom w:w="100" w:type="dxa"/>
              <w:right w:w="100" w:type="dxa"/>
            </w:tcMar>
          </w:tcPr>
          <w:p w:rsidR="00FC2D33" w:rsidP="7AF3C718" w:rsidRDefault="003452A0" w14:paraId="54996337"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b w:val="1"/>
                <w:bCs w:val="1"/>
                <w:lang w:val="en-US"/>
              </w:rPr>
            </w:pPr>
            <w:r w:rsidRPr="7AF3C718" w:rsidR="003452A0">
              <w:rPr>
                <w:rFonts w:ascii="Calibri" w:hAnsi="Calibri" w:eastAsia="Calibri" w:cs="Calibri"/>
                <w:b w:val="1"/>
                <w:bCs w:val="1"/>
                <w:lang w:val="en-US"/>
              </w:rPr>
              <w:t>Additional</w:t>
            </w:r>
            <w:r w:rsidRPr="7AF3C718" w:rsidR="003452A0">
              <w:rPr>
                <w:rFonts w:ascii="Calibri" w:hAnsi="Calibri" w:eastAsia="Calibri" w:cs="Calibri"/>
                <w:b w:val="1"/>
                <w:bCs w:val="1"/>
                <w:lang w:val="en-US"/>
              </w:rPr>
              <w:t xml:space="preserve"> notes </w:t>
            </w:r>
          </w:p>
        </w:tc>
      </w:tr>
      <w:tr w:rsidR="00FC2D33" w:rsidTr="7AF3C718" w14:paraId="1EA04DC2" w14:textId="77777777">
        <w:tc>
          <w:tcPr>
            <w:tcW w:w="2610" w:type="dxa"/>
            <w:shd w:val="clear" w:color="auto" w:fill="auto"/>
            <w:tcMar>
              <w:top w:w="100" w:type="dxa"/>
              <w:left w:w="100" w:type="dxa"/>
              <w:bottom w:w="100" w:type="dxa"/>
              <w:right w:w="100" w:type="dxa"/>
            </w:tcMar>
          </w:tcPr>
          <w:p w:rsidR="00FC2D33" w:rsidRDefault="003452A0" w14:paraId="1EB93271"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#1</w:t>
            </w:r>
          </w:p>
          <w:p w:rsidR="00FC2D33" w:rsidRDefault="003452A0" w14:paraId="41D0D345"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Importance of planning ahead for child behavior </w:t>
            </w:r>
          </w:p>
          <w:p w:rsidR="00FC2D33" w:rsidRDefault="00FC2D33" w14:paraId="0345DD14" w14:textId="77777777">
            <w:pPr>
              <w:widowControl w:val="0"/>
              <w:pBdr>
                <w:top w:val="nil"/>
                <w:left w:val="nil"/>
                <w:bottom w:val="nil"/>
                <w:right w:val="nil"/>
                <w:between w:val="nil"/>
              </w:pBdr>
              <w:spacing w:line="240" w:lineRule="auto"/>
              <w:rPr>
                <w:rFonts w:ascii="Calibri" w:hAnsi="Calibri" w:eastAsia="Calibri" w:cs="Calibri"/>
              </w:rPr>
            </w:pPr>
          </w:p>
          <w:p w:rsidR="00FC2D33" w:rsidP="7AF3C718" w:rsidRDefault="003452A0" w14:paraId="2A3F0808"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lang w:val="en-US"/>
              </w:rPr>
            </w:pPr>
            <w:r w:rsidRPr="7AF3C718" w:rsidR="003452A0">
              <w:rPr>
                <w:rFonts w:ascii="Calibri" w:hAnsi="Calibri" w:eastAsia="Calibri" w:cs="Calibri"/>
                <w:lang w:val="en-US"/>
              </w:rPr>
              <w:t xml:space="preserve">Introduction </w:t>
            </w:r>
            <w:r w:rsidRPr="7AF3C718" w:rsidR="003452A0">
              <w:rPr>
                <w:rFonts w:ascii="Calibri" w:hAnsi="Calibri" w:eastAsia="Calibri" w:cs="Calibri"/>
                <w:lang w:val="en-US"/>
              </w:rPr>
              <w:t>to  PBS</w:t>
            </w:r>
            <w:r w:rsidRPr="7AF3C718" w:rsidR="003452A0">
              <w:rPr>
                <w:rFonts w:ascii="Calibri" w:hAnsi="Calibri" w:eastAsia="Calibri" w:cs="Calibri"/>
                <w:lang w:val="en-US"/>
              </w:rPr>
              <w:t xml:space="preserve"> </w:t>
            </w:r>
          </w:p>
        </w:tc>
        <w:tc>
          <w:tcPr>
            <w:tcW w:w="1470" w:type="dxa"/>
            <w:shd w:val="clear" w:color="auto" w:fill="auto"/>
            <w:tcMar>
              <w:top w:w="100" w:type="dxa"/>
              <w:left w:w="100" w:type="dxa"/>
              <w:bottom w:w="100" w:type="dxa"/>
              <w:right w:w="100" w:type="dxa"/>
            </w:tcMar>
          </w:tcPr>
          <w:p w:rsidR="00FC2D33" w:rsidRDefault="003452A0" w14:paraId="4F23E47D"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0:00-9:00 </w:t>
            </w:r>
          </w:p>
        </w:tc>
        <w:tc>
          <w:tcPr>
            <w:tcW w:w="2040" w:type="dxa"/>
            <w:shd w:val="clear" w:color="auto" w:fill="auto"/>
            <w:tcMar>
              <w:top w:w="100" w:type="dxa"/>
              <w:left w:w="100" w:type="dxa"/>
              <w:bottom w:w="100" w:type="dxa"/>
              <w:right w:w="100" w:type="dxa"/>
            </w:tcMar>
          </w:tcPr>
          <w:p w:rsidR="00FC2D33" w:rsidRDefault="00FC2D33" w14:paraId="2F016820" w14:textId="77777777">
            <w:pPr>
              <w:widowControl w:val="0"/>
              <w:pBdr>
                <w:top w:val="nil"/>
                <w:left w:val="nil"/>
                <w:bottom w:val="nil"/>
                <w:right w:val="nil"/>
                <w:between w:val="nil"/>
              </w:pBdr>
              <w:spacing w:line="240" w:lineRule="auto"/>
              <w:rPr>
                <w:rFonts w:ascii="Calibri" w:hAnsi="Calibri" w:eastAsia="Calibri" w:cs="Calibri"/>
              </w:rPr>
            </w:pPr>
          </w:p>
        </w:tc>
        <w:tc>
          <w:tcPr>
            <w:tcW w:w="4320" w:type="dxa"/>
            <w:shd w:val="clear" w:color="auto" w:fill="auto"/>
            <w:tcMar>
              <w:top w:w="100" w:type="dxa"/>
              <w:left w:w="100" w:type="dxa"/>
              <w:bottom w:w="100" w:type="dxa"/>
              <w:right w:w="100" w:type="dxa"/>
            </w:tcMar>
          </w:tcPr>
          <w:p w:rsidR="00FC2D33" w:rsidRDefault="00FC2D33" w14:paraId="64046FDC" w14:textId="77777777">
            <w:pPr>
              <w:widowControl w:val="0"/>
              <w:pBdr>
                <w:top w:val="nil"/>
                <w:left w:val="nil"/>
                <w:bottom w:val="nil"/>
                <w:right w:val="nil"/>
                <w:between w:val="nil"/>
              </w:pBdr>
              <w:spacing w:line="240" w:lineRule="auto"/>
              <w:rPr>
                <w:rFonts w:ascii="Calibri" w:hAnsi="Calibri" w:eastAsia="Calibri" w:cs="Calibri"/>
                <w:color w:val="0000FF"/>
              </w:rPr>
            </w:pPr>
          </w:p>
        </w:tc>
        <w:tc>
          <w:tcPr>
            <w:tcW w:w="2520" w:type="dxa"/>
            <w:shd w:val="clear" w:color="auto" w:fill="auto"/>
            <w:tcMar>
              <w:top w:w="100" w:type="dxa"/>
              <w:left w:w="100" w:type="dxa"/>
              <w:bottom w:w="100" w:type="dxa"/>
              <w:right w:w="100" w:type="dxa"/>
            </w:tcMar>
          </w:tcPr>
          <w:p w:rsidR="00FC2D33" w:rsidRDefault="003452A0" w14:paraId="19443BC4" w14:textId="77777777">
            <w:pPr>
              <w:widowControl w:val="0"/>
              <w:pBdr>
                <w:top w:val="nil"/>
                <w:left w:val="nil"/>
                <w:bottom w:val="nil"/>
                <w:right w:val="nil"/>
                <w:between w:val="nil"/>
              </w:pBdr>
              <w:spacing w:line="240" w:lineRule="auto"/>
              <w:rPr>
                <w:rFonts w:ascii="Calibri" w:hAnsi="Calibri" w:eastAsia="Calibri" w:cs="Calibri"/>
                <w:u w:val="single"/>
              </w:rPr>
            </w:pPr>
            <w:r>
              <w:rPr>
                <w:rFonts w:ascii="Calibri" w:hAnsi="Calibri" w:eastAsia="Calibri" w:cs="Calibri"/>
                <w:u w:val="single"/>
              </w:rPr>
              <w:t>Key messages</w:t>
            </w:r>
          </w:p>
          <w:p w:rsidR="00FC2D33" w:rsidRDefault="003452A0" w14:paraId="69B596CE"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-Behavior is a form of communication</w:t>
            </w:r>
          </w:p>
          <w:p w:rsidR="00FC2D33" w:rsidP="7AF3C718" w:rsidRDefault="003452A0" w14:paraId="76675D69"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lang w:val="en-US"/>
              </w:rPr>
            </w:pPr>
            <w:r w:rsidRPr="7AF3C718" w:rsidR="003452A0">
              <w:rPr>
                <w:rFonts w:ascii="Calibri" w:hAnsi="Calibri" w:eastAsia="Calibri" w:cs="Calibri"/>
                <w:lang w:val="en-US"/>
              </w:rPr>
              <w:t xml:space="preserve">-Educators can </w:t>
            </w:r>
            <w:r w:rsidRPr="7AF3C718" w:rsidR="003452A0">
              <w:rPr>
                <w:rFonts w:ascii="Calibri" w:hAnsi="Calibri" w:eastAsia="Calibri" w:cs="Calibri"/>
                <w:lang w:val="en-US"/>
              </w:rPr>
              <w:t>identify</w:t>
            </w:r>
            <w:r w:rsidRPr="7AF3C718" w:rsidR="003452A0">
              <w:rPr>
                <w:rFonts w:ascii="Calibri" w:hAnsi="Calibri" w:eastAsia="Calibri" w:cs="Calibri"/>
                <w:lang w:val="en-US"/>
              </w:rPr>
              <w:t xml:space="preserve"> and respond to </w:t>
            </w:r>
            <w:r w:rsidRPr="7AF3C718" w:rsidR="003452A0">
              <w:rPr>
                <w:rFonts w:ascii="Calibri" w:hAnsi="Calibri" w:eastAsia="Calibri" w:cs="Calibri"/>
                <w:lang w:val="en-US"/>
              </w:rPr>
              <w:t>“form</w:t>
            </w:r>
            <w:r w:rsidRPr="7AF3C718" w:rsidR="003452A0">
              <w:rPr>
                <w:rFonts w:ascii="Calibri" w:hAnsi="Calibri" w:eastAsia="Calibri" w:cs="Calibri"/>
                <w:lang w:val="en-US"/>
              </w:rPr>
              <w:t xml:space="preserve">” and “function” of child behaviors. (Includes video models with host </w:t>
            </w:r>
            <w:r w:rsidRPr="7AF3C718" w:rsidR="003452A0">
              <w:rPr>
                <w:rFonts w:ascii="Calibri" w:hAnsi="Calibri" w:eastAsia="Calibri" w:cs="Calibri"/>
                <w:lang w:val="en-US"/>
              </w:rPr>
              <w:t>dicussion</w:t>
            </w:r>
            <w:r w:rsidRPr="7AF3C718" w:rsidR="003452A0">
              <w:rPr>
                <w:rFonts w:ascii="Calibri" w:hAnsi="Calibri" w:eastAsia="Calibri" w:cs="Calibri"/>
                <w:lang w:val="en-US"/>
              </w:rPr>
              <w:t xml:space="preserve">.) </w:t>
            </w:r>
          </w:p>
          <w:p w:rsidR="00FC2D33" w:rsidRDefault="003452A0" w14:paraId="767779A8"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  </w:t>
            </w:r>
          </w:p>
          <w:p w:rsidR="00FC2D33" w:rsidRDefault="003452A0" w14:paraId="60830D41" w14:textId="77777777">
            <w:pPr>
              <w:widowControl w:val="0"/>
              <w:spacing w:line="240" w:lineRule="auto"/>
              <w:rPr>
                <w:rFonts w:ascii="Calibri" w:hAnsi="Calibri" w:eastAsia="Calibri" w:cs="Calibri"/>
              </w:rPr>
            </w:pPr>
            <w:r>
              <w:rPr>
                <w:rFonts w:ascii="Calibri" w:hAnsi="Calibri" w:eastAsia="Calibri" w:cs="Calibri"/>
              </w:rPr>
              <w:t xml:space="preserve">Introduction to this episode provides overview of PBIS in early childhood; Interview with Kathleen Artman Meeker </w:t>
            </w:r>
          </w:p>
        </w:tc>
      </w:tr>
      <w:tr w:rsidR="00FC2D33" w:rsidTr="7AF3C718" w14:paraId="4C0E6DDC" w14:textId="77777777">
        <w:tc>
          <w:tcPr>
            <w:tcW w:w="2610" w:type="dxa"/>
            <w:shd w:val="clear" w:color="auto" w:fill="auto"/>
            <w:tcMar>
              <w:top w:w="100" w:type="dxa"/>
              <w:left w:w="100" w:type="dxa"/>
              <w:bottom w:w="100" w:type="dxa"/>
              <w:right w:w="100" w:type="dxa"/>
            </w:tcMar>
          </w:tcPr>
          <w:p w:rsidR="00FC2D33" w:rsidRDefault="003452A0" w14:paraId="06D3C879"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#2</w:t>
            </w:r>
          </w:p>
          <w:p w:rsidR="00FC2D33" w:rsidRDefault="003452A0" w14:paraId="05BE77E4"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Expectations within a classroom routine </w:t>
            </w:r>
          </w:p>
        </w:tc>
        <w:tc>
          <w:tcPr>
            <w:tcW w:w="1470" w:type="dxa"/>
            <w:shd w:val="clear" w:color="auto" w:fill="auto"/>
            <w:tcMar>
              <w:top w:w="100" w:type="dxa"/>
              <w:left w:w="100" w:type="dxa"/>
              <w:bottom w:w="100" w:type="dxa"/>
              <w:right w:w="100" w:type="dxa"/>
            </w:tcMar>
          </w:tcPr>
          <w:p w:rsidR="00FC2D33" w:rsidRDefault="003452A0" w14:paraId="770A2690"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9:00-12:59</w:t>
            </w:r>
          </w:p>
        </w:tc>
        <w:tc>
          <w:tcPr>
            <w:tcW w:w="2040" w:type="dxa"/>
            <w:shd w:val="clear" w:color="auto" w:fill="auto"/>
            <w:tcMar>
              <w:top w:w="100" w:type="dxa"/>
              <w:left w:w="100" w:type="dxa"/>
              <w:bottom w:w="100" w:type="dxa"/>
              <w:right w:w="100" w:type="dxa"/>
            </w:tcMar>
          </w:tcPr>
          <w:p w:rsidR="00FC2D33" w:rsidRDefault="003452A0" w14:paraId="5B76601E"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Teaching Behavior Expectations across Classroom Routines: Expectations and Rules </w:t>
            </w:r>
          </w:p>
        </w:tc>
        <w:tc>
          <w:tcPr>
            <w:tcW w:w="4320" w:type="dxa"/>
            <w:shd w:val="clear" w:color="auto" w:fill="auto"/>
            <w:tcMar>
              <w:top w:w="100" w:type="dxa"/>
              <w:left w:w="100" w:type="dxa"/>
              <w:bottom w:w="100" w:type="dxa"/>
              <w:right w:w="100" w:type="dxa"/>
            </w:tcMar>
          </w:tcPr>
          <w:p w:rsidR="00FC2D33" w:rsidP="7AF3C718" w:rsidRDefault="003452A0" w14:paraId="675237D6" w14:textId="77777777" w14:noSpellErr="1">
            <w:pPr>
              <w:widowControl w:val="0"/>
              <w:spacing w:before="40"/>
              <w:rPr>
                <w:rFonts w:ascii="Calibri" w:hAnsi="Calibri" w:eastAsia="Calibri" w:cs="Calibri"/>
                <w:lang w:val="en-US"/>
              </w:rPr>
            </w:pPr>
            <w:r w:rsidRPr="7AF3C718" w:rsidR="003452A0">
              <w:rPr>
                <w:rFonts w:ascii="Calibri" w:hAnsi="Calibri" w:eastAsia="Calibri" w:cs="Calibri"/>
                <w:lang w:val="en-US"/>
              </w:rPr>
              <w:t>Identify</w:t>
            </w:r>
            <w:r w:rsidRPr="7AF3C718" w:rsidR="003452A0">
              <w:rPr>
                <w:rFonts w:ascii="Calibri" w:hAnsi="Calibri" w:eastAsia="Calibri" w:cs="Calibri"/>
                <w:lang w:val="en-US"/>
              </w:rPr>
              <w:t xml:space="preserve"> a small number of rules (five or fewer) for the classroom, an activity, or setting (e.g., center time or outdoor play) that are positively </w:t>
            </w:r>
            <w:r w:rsidRPr="7AF3C718" w:rsidR="003452A0">
              <w:rPr>
                <w:rFonts w:ascii="Calibri" w:hAnsi="Calibri" w:eastAsia="Calibri" w:cs="Calibri"/>
                <w:lang w:val="en-US"/>
              </w:rPr>
              <w:t>stated</w:t>
            </w:r>
            <w:r w:rsidRPr="7AF3C718" w:rsidR="003452A0">
              <w:rPr>
                <w:rFonts w:ascii="Calibri" w:hAnsi="Calibri" w:eastAsia="Calibri" w:cs="Calibri"/>
                <w:lang w:val="en-US"/>
              </w:rPr>
              <w:t xml:space="preserve"> and operationalize and define the expectations. Provide a visual for each rule. </w:t>
            </w:r>
          </w:p>
          <w:p w:rsidR="00FC2D33" w:rsidRDefault="00FC2D33" w14:paraId="5834FDE2"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03FCAB96" w14:textId="77777777">
            <w:pPr>
              <w:widowControl w:val="0"/>
              <w:spacing w:before="40"/>
              <w:rPr>
                <w:rFonts w:ascii="Calibri" w:hAnsi="Calibri" w:eastAsia="Calibri" w:cs="Calibri"/>
              </w:rPr>
            </w:pPr>
            <w:r>
              <w:rPr>
                <w:rFonts w:ascii="Calibri" w:hAnsi="Calibri" w:eastAsia="Calibri" w:cs="Calibri"/>
              </w:rPr>
              <w:t xml:space="preserve">Provide instruction on posted expectations and rules during large group or small group activities (including how rules are connected to expectations) </w:t>
            </w:r>
          </w:p>
          <w:p w:rsidR="00FC2D33" w:rsidRDefault="00FC2D33" w14:paraId="0F4F3CDD" w14:textId="77777777">
            <w:pPr>
              <w:widowControl w:val="0"/>
              <w:spacing w:before="40"/>
              <w:rPr>
                <w:rFonts w:ascii="Calibri" w:hAnsi="Calibri" w:eastAsia="Calibri" w:cs="Calibri"/>
              </w:rPr>
            </w:pPr>
          </w:p>
          <w:p w:rsidR="00FC2D33" w:rsidP="7AF3C718" w:rsidRDefault="003452A0" w14:paraId="6DDE9391" w14:textId="77777777" w14:noSpellErr="1">
            <w:pPr>
              <w:widowControl w:val="0"/>
              <w:spacing w:before="40"/>
              <w:rPr>
                <w:rFonts w:ascii="Calibri" w:hAnsi="Calibri" w:eastAsia="Calibri" w:cs="Calibri"/>
                <w:lang w:val="en-US"/>
              </w:rPr>
            </w:pPr>
            <w:r w:rsidRPr="7AF3C718" w:rsidR="003452A0">
              <w:rPr>
                <w:rFonts w:ascii="Calibri" w:hAnsi="Calibri" w:eastAsia="Calibri" w:cs="Calibri"/>
                <w:lang w:val="en-US"/>
              </w:rPr>
              <w:t xml:space="preserve">Give positive descriptive feedback to all children when they </w:t>
            </w:r>
            <w:r w:rsidRPr="7AF3C718" w:rsidR="003452A0">
              <w:rPr>
                <w:rFonts w:ascii="Calibri" w:hAnsi="Calibri" w:eastAsia="Calibri" w:cs="Calibri"/>
                <w:lang w:val="en-US"/>
              </w:rPr>
              <w:t>demonstrate</w:t>
            </w:r>
            <w:r w:rsidRPr="7AF3C718" w:rsidR="003452A0">
              <w:rPr>
                <w:rFonts w:ascii="Calibri" w:hAnsi="Calibri" w:eastAsia="Calibri" w:cs="Calibri"/>
                <w:lang w:val="en-US"/>
              </w:rPr>
              <w:t xml:space="preserve"> the expectations or follow rules </w:t>
            </w:r>
          </w:p>
        </w:tc>
        <w:tc>
          <w:tcPr>
            <w:tcW w:w="2520" w:type="dxa"/>
            <w:shd w:val="clear" w:color="auto" w:fill="auto"/>
            <w:tcMar>
              <w:top w:w="100" w:type="dxa"/>
              <w:left w:w="100" w:type="dxa"/>
              <w:bottom w:w="100" w:type="dxa"/>
              <w:right w:w="100" w:type="dxa"/>
            </w:tcMar>
          </w:tcPr>
          <w:p w:rsidR="00FC2D33" w:rsidRDefault="003452A0" w14:paraId="0ED0251A" w14:textId="77777777">
            <w:pPr>
              <w:widowControl w:val="0"/>
              <w:pBdr>
                <w:top w:val="nil"/>
                <w:left w:val="nil"/>
                <w:bottom w:val="nil"/>
                <w:right w:val="nil"/>
                <w:between w:val="nil"/>
              </w:pBdr>
              <w:spacing w:line="240" w:lineRule="auto"/>
              <w:rPr>
                <w:rFonts w:ascii="Calibri" w:hAnsi="Calibri" w:eastAsia="Calibri" w:cs="Calibri"/>
                <w:u w:val="single"/>
              </w:rPr>
            </w:pPr>
            <w:r>
              <w:rPr>
                <w:rFonts w:ascii="Calibri" w:hAnsi="Calibri" w:eastAsia="Calibri" w:cs="Calibri"/>
                <w:u w:val="single"/>
              </w:rPr>
              <w:t>Learning activity</w:t>
            </w:r>
          </w:p>
          <w:p w:rsidR="00FC2D33" w:rsidP="7AF3C718" w:rsidRDefault="003452A0" w14:paraId="622C20D9"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lang w:val="en-US"/>
              </w:rPr>
            </w:pPr>
            <w:r w:rsidRPr="7AF3C718" w:rsidR="003452A0">
              <w:rPr>
                <w:rFonts w:ascii="Calibri" w:hAnsi="Calibri" w:eastAsia="Calibri" w:cs="Calibri"/>
                <w:lang w:val="en-US"/>
              </w:rPr>
              <w:t xml:space="preserve">What are developmentally </w:t>
            </w:r>
            <w:r w:rsidRPr="7AF3C718" w:rsidR="003452A0">
              <w:rPr>
                <w:rFonts w:ascii="Calibri" w:hAnsi="Calibri" w:eastAsia="Calibri" w:cs="Calibri"/>
                <w:lang w:val="en-US"/>
              </w:rPr>
              <w:t>appropriate expectations</w:t>
            </w:r>
            <w:r w:rsidRPr="7AF3C718" w:rsidR="003452A0">
              <w:rPr>
                <w:rFonts w:ascii="Calibri" w:hAnsi="Calibri" w:eastAsia="Calibri" w:cs="Calibri"/>
                <w:lang w:val="en-US"/>
              </w:rPr>
              <w:t xml:space="preserve"> for young children? </w:t>
            </w:r>
          </w:p>
          <w:p w:rsidR="00FC2D33" w:rsidRDefault="00FC2D33" w14:paraId="51F50CD5"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40FA25B7"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Starts with discussion of prevention strategies, including setting up classroom to help children understand expectations</w:t>
            </w:r>
          </w:p>
          <w:p w:rsidR="00FC2D33" w:rsidRDefault="00FC2D33" w14:paraId="5785AB41"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3E07CB48"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Interview with Jordan Taitingfong</w:t>
            </w:r>
          </w:p>
        </w:tc>
      </w:tr>
      <w:tr w:rsidR="00FC2D33" w:rsidTr="7AF3C718" w14:paraId="77A9DB49" w14:textId="77777777">
        <w:tc>
          <w:tcPr>
            <w:tcW w:w="2610" w:type="dxa"/>
            <w:shd w:val="clear" w:color="auto" w:fill="auto"/>
            <w:tcMar>
              <w:top w:w="100" w:type="dxa"/>
              <w:left w:w="100" w:type="dxa"/>
              <w:bottom w:w="100" w:type="dxa"/>
              <w:right w:w="100" w:type="dxa"/>
            </w:tcMar>
          </w:tcPr>
          <w:p w:rsidR="00FC2D33" w:rsidRDefault="003452A0" w14:paraId="60996F8E"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#3</w:t>
            </w:r>
          </w:p>
          <w:p w:rsidR="00FC2D33" w:rsidRDefault="003452A0" w14:paraId="7959843B"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Transitions </w:t>
            </w:r>
          </w:p>
        </w:tc>
        <w:tc>
          <w:tcPr>
            <w:tcW w:w="1470" w:type="dxa"/>
            <w:shd w:val="clear" w:color="auto" w:fill="auto"/>
            <w:tcMar>
              <w:top w:w="100" w:type="dxa"/>
              <w:left w:w="100" w:type="dxa"/>
              <w:bottom w:w="100" w:type="dxa"/>
              <w:right w:w="100" w:type="dxa"/>
            </w:tcMar>
          </w:tcPr>
          <w:p w:rsidR="00FC2D33" w:rsidRDefault="003452A0" w14:paraId="7A32CFFB"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13:00-16:00</w:t>
            </w:r>
          </w:p>
        </w:tc>
        <w:tc>
          <w:tcPr>
            <w:tcW w:w="2040" w:type="dxa"/>
            <w:shd w:val="clear" w:color="auto" w:fill="auto"/>
            <w:tcMar>
              <w:top w:w="100" w:type="dxa"/>
              <w:left w:w="100" w:type="dxa"/>
              <w:bottom w:w="100" w:type="dxa"/>
              <w:right w:w="100" w:type="dxa"/>
            </w:tcMar>
          </w:tcPr>
          <w:p w:rsidR="00FC2D33" w:rsidRDefault="003452A0" w14:paraId="0A61B677"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Predictable Daily Schedules: Transitions </w:t>
            </w:r>
          </w:p>
        </w:tc>
        <w:tc>
          <w:tcPr>
            <w:tcW w:w="4320" w:type="dxa"/>
            <w:shd w:val="clear" w:color="auto" w:fill="auto"/>
            <w:tcMar>
              <w:top w:w="100" w:type="dxa"/>
              <w:left w:w="100" w:type="dxa"/>
              <w:bottom w:w="100" w:type="dxa"/>
              <w:right w:w="100" w:type="dxa"/>
            </w:tcMar>
          </w:tcPr>
          <w:p w:rsidR="00FC2D33" w:rsidRDefault="003452A0" w14:paraId="61A1A475" w14:textId="77777777">
            <w:pPr>
              <w:widowControl w:val="0"/>
              <w:spacing w:before="60"/>
              <w:rPr>
                <w:rFonts w:ascii="Calibri" w:hAnsi="Calibri" w:eastAsia="Calibri" w:cs="Calibri"/>
              </w:rPr>
            </w:pPr>
            <w:r>
              <w:rPr>
                <w:rFonts w:ascii="Calibri" w:hAnsi="Calibri" w:eastAsia="Calibri" w:cs="Calibri"/>
              </w:rPr>
              <w:t xml:space="preserve">Provide a whole class warning or cue prior to transitions </w:t>
            </w:r>
          </w:p>
          <w:p w:rsidR="00FC2D33" w:rsidRDefault="00FC2D33" w14:paraId="112F034F" w14:textId="77777777">
            <w:pPr>
              <w:widowControl w:val="0"/>
              <w:spacing w:before="60"/>
              <w:rPr>
                <w:rFonts w:ascii="Calibri" w:hAnsi="Calibri" w:eastAsia="Calibri" w:cs="Calibri"/>
              </w:rPr>
            </w:pPr>
          </w:p>
          <w:p w:rsidR="00FC2D33" w:rsidRDefault="003452A0" w14:paraId="539EA944" w14:textId="77777777">
            <w:pPr>
              <w:widowControl w:val="0"/>
              <w:spacing w:before="60"/>
              <w:rPr>
                <w:rFonts w:ascii="Calibri" w:hAnsi="Calibri" w:eastAsia="Calibri" w:cs="Calibri"/>
                <w:color w:val="274E13"/>
              </w:rPr>
            </w:pPr>
            <w:r>
              <w:rPr>
                <w:rFonts w:ascii="Calibri" w:hAnsi="Calibri" w:eastAsia="Calibri" w:cs="Calibri"/>
              </w:rPr>
              <w:t xml:space="preserve">Use transition strategies (e.g., games, songs, </w:t>
            </w:r>
            <w:r>
              <w:rPr>
                <w:rFonts w:ascii="Calibri" w:hAnsi="Calibri" w:eastAsia="Calibri" w:cs="Calibri"/>
              </w:rPr>
              <w:t xml:space="preserve">or other actions) to ensure that all children are actively engaged during the transition, including children who are waiting for the next activity </w:t>
            </w:r>
          </w:p>
        </w:tc>
        <w:tc>
          <w:tcPr>
            <w:tcW w:w="2520" w:type="dxa"/>
            <w:shd w:val="clear" w:color="auto" w:fill="auto"/>
            <w:tcMar>
              <w:top w:w="100" w:type="dxa"/>
              <w:left w:w="100" w:type="dxa"/>
              <w:bottom w:w="100" w:type="dxa"/>
              <w:right w:w="100" w:type="dxa"/>
            </w:tcMar>
          </w:tcPr>
          <w:p w:rsidR="00FC2D33" w:rsidP="7AF3C718" w:rsidRDefault="003452A0" w14:paraId="08D07F0E" w14:textId="77777777" w14:noSpellErr="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u w:val="single"/>
                <w:lang w:val="en-US"/>
              </w:rPr>
            </w:pPr>
            <w:r w:rsidRPr="7AF3C718" w:rsidR="003452A0">
              <w:rPr>
                <w:rFonts w:ascii="Calibri" w:hAnsi="Calibri" w:eastAsia="Calibri" w:cs="Calibri"/>
                <w:lang w:val="en-US"/>
              </w:rPr>
              <w:t>Additional</w:t>
            </w:r>
            <w:r w:rsidRPr="7AF3C718" w:rsidR="003452A0">
              <w:rPr>
                <w:rFonts w:ascii="Calibri" w:hAnsi="Calibri" w:eastAsia="Calibri" w:cs="Calibri"/>
                <w:lang w:val="en-US"/>
              </w:rPr>
              <w:t xml:space="preserve"> resource in </w:t>
            </w:r>
            <w:r w:rsidRPr="7AF3C718" w:rsidR="003452A0">
              <w:rPr>
                <w:rFonts w:ascii="Calibri" w:hAnsi="Calibri" w:eastAsia="Calibri" w:cs="Calibri"/>
                <w:u w:val="single"/>
                <w:lang w:val="en-US"/>
              </w:rPr>
              <w:t>Go Deeper</w:t>
            </w:r>
          </w:p>
          <w:p w:rsidR="00FC2D33" w:rsidRDefault="003452A0" w14:paraId="41A6FE66"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-Helping children make transitions between activities </w:t>
            </w:r>
          </w:p>
          <w:p w:rsidR="00FC2D33" w:rsidRDefault="00FC2D33" w14:paraId="3E7A5F61" w14:textId="77777777">
            <w:pPr>
              <w:widowControl w:val="0"/>
              <w:pBdr>
                <w:top w:val="nil"/>
                <w:left w:val="nil"/>
                <w:bottom w:val="nil"/>
                <w:right w:val="nil"/>
                <w:between w:val="nil"/>
              </w:pBdr>
              <w:spacing w:line="240" w:lineRule="auto"/>
              <w:rPr>
                <w:rFonts w:ascii="Calibri" w:hAnsi="Calibri" w:eastAsia="Calibri" w:cs="Calibri"/>
                <w:color w:val="274E13"/>
              </w:rPr>
            </w:pPr>
          </w:p>
        </w:tc>
      </w:tr>
      <w:tr w:rsidR="00FC2D33" w:rsidTr="7AF3C718" w14:paraId="64FE5A1F" w14:textId="77777777">
        <w:tc>
          <w:tcPr>
            <w:tcW w:w="2610" w:type="dxa"/>
            <w:shd w:val="clear" w:color="auto" w:fill="auto"/>
            <w:tcMar>
              <w:top w:w="100" w:type="dxa"/>
              <w:left w:w="100" w:type="dxa"/>
              <w:bottom w:w="100" w:type="dxa"/>
              <w:right w:w="100" w:type="dxa"/>
            </w:tcMar>
          </w:tcPr>
          <w:p w:rsidR="00FC2D33" w:rsidRDefault="003452A0" w14:paraId="4A4E718F"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#4</w:t>
            </w:r>
          </w:p>
          <w:p w:rsidR="00FC2D33" w:rsidRDefault="003452A0" w14:paraId="3E676652"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Visual Schedule (majority of time)</w:t>
            </w:r>
          </w:p>
          <w:p w:rsidR="00FC2D33" w:rsidRDefault="00FC2D33" w14:paraId="1FCD3CCB"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1FA20BE5"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Expectations</w:t>
            </w:r>
          </w:p>
          <w:p w:rsidR="00FC2D33" w:rsidRDefault="00FC2D33" w14:paraId="26AF02FF"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2312A9F5"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Transitions </w:t>
            </w:r>
          </w:p>
        </w:tc>
        <w:tc>
          <w:tcPr>
            <w:tcW w:w="1470" w:type="dxa"/>
            <w:shd w:val="clear" w:color="auto" w:fill="auto"/>
            <w:tcMar>
              <w:top w:w="100" w:type="dxa"/>
              <w:left w:w="100" w:type="dxa"/>
              <w:bottom w:w="100" w:type="dxa"/>
              <w:right w:w="100" w:type="dxa"/>
            </w:tcMar>
          </w:tcPr>
          <w:p w:rsidR="00FC2D33" w:rsidRDefault="003452A0" w14:paraId="1E0EF41F"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16:15-31:57</w:t>
            </w:r>
          </w:p>
        </w:tc>
        <w:tc>
          <w:tcPr>
            <w:tcW w:w="2040" w:type="dxa"/>
            <w:shd w:val="clear" w:color="auto" w:fill="auto"/>
            <w:tcMar>
              <w:top w:w="100" w:type="dxa"/>
              <w:left w:w="100" w:type="dxa"/>
              <w:bottom w:w="100" w:type="dxa"/>
              <w:right w:w="100" w:type="dxa"/>
            </w:tcMar>
          </w:tcPr>
          <w:p w:rsidR="00FC2D33" w:rsidRDefault="003452A0" w14:paraId="3EB8141E"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Predictable Daily Schedules: </w:t>
            </w:r>
          </w:p>
          <w:p w:rsidR="00FC2D33" w:rsidRDefault="003452A0" w14:paraId="36E887FC"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Schedule, Transitions</w:t>
            </w:r>
          </w:p>
          <w:p w:rsidR="00FC2D33" w:rsidRDefault="003452A0" w14:paraId="11B59429" w14:textId="77777777">
            <w:pPr>
              <w:widowControl w:val="0"/>
              <w:spacing w:line="240" w:lineRule="auto"/>
              <w:rPr>
                <w:rFonts w:ascii="Calibri" w:hAnsi="Calibri" w:eastAsia="Calibri" w:cs="Calibri"/>
              </w:rPr>
            </w:pPr>
            <w:r>
              <w:rPr>
                <w:rFonts w:ascii="Calibri" w:hAnsi="Calibri" w:eastAsia="Calibri" w:cs="Calibri"/>
              </w:rPr>
              <w:t xml:space="preserve">Teaching Behavior </w:t>
            </w:r>
          </w:p>
          <w:p w:rsidR="00FC2D33" w:rsidRDefault="00FC2D33" w14:paraId="7E01928D" w14:textId="77777777">
            <w:pPr>
              <w:widowControl w:val="0"/>
              <w:spacing w:line="240" w:lineRule="auto"/>
              <w:rPr>
                <w:rFonts w:ascii="Calibri" w:hAnsi="Calibri" w:eastAsia="Calibri" w:cs="Calibri"/>
              </w:rPr>
            </w:pPr>
          </w:p>
          <w:p w:rsidR="00FC2D33" w:rsidRDefault="003452A0" w14:paraId="1D602B21" w14:textId="77777777">
            <w:pPr>
              <w:widowControl w:val="0"/>
              <w:spacing w:line="240" w:lineRule="auto"/>
              <w:rPr>
                <w:rFonts w:ascii="Calibri" w:hAnsi="Calibri" w:eastAsia="Calibri" w:cs="Calibri"/>
              </w:rPr>
            </w:pPr>
            <w:r>
              <w:rPr>
                <w:rFonts w:ascii="Calibri" w:hAnsi="Calibri" w:eastAsia="Calibri" w:cs="Calibri"/>
              </w:rPr>
              <w:t xml:space="preserve">Expectations across Classroom Routines: Expectations and Rules </w:t>
            </w:r>
          </w:p>
        </w:tc>
        <w:tc>
          <w:tcPr>
            <w:tcW w:w="4320" w:type="dxa"/>
            <w:shd w:val="clear" w:color="auto" w:fill="auto"/>
            <w:tcMar>
              <w:top w:w="100" w:type="dxa"/>
              <w:left w:w="100" w:type="dxa"/>
              <w:bottom w:w="100" w:type="dxa"/>
              <w:right w:w="100" w:type="dxa"/>
            </w:tcMar>
          </w:tcPr>
          <w:p w:rsidR="00FC2D33" w:rsidRDefault="003452A0" w14:paraId="0D6346DD" w14:textId="77777777">
            <w:pPr>
              <w:widowControl w:val="0"/>
              <w:spacing w:before="60"/>
              <w:rPr>
                <w:rFonts w:ascii="Calibri" w:hAnsi="Calibri" w:eastAsia="Calibri" w:cs="Calibri"/>
              </w:rPr>
            </w:pPr>
            <w:r>
              <w:rPr>
                <w:rFonts w:ascii="Calibri" w:hAnsi="Calibri" w:eastAsia="Calibri" w:cs="Calibri"/>
              </w:rPr>
              <w:t xml:space="preserve">Create and post a visual schedule that includes all the items in the Preparing for the Pyramid: Classroom Essentials document </w:t>
            </w:r>
          </w:p>
          <w:p w:rsidR="00FC2D33" w:rsidRDefault="00FC2D33" w14:paraId="34A256C4" w14:textId="77777777">
            <w:pPr>
              <w:widowControl w:val="0"/>
              <w:spacing w:before="60"/>
              <w:rPr>
                <w:rFonts w:ascii="Calibri" w:hAnsi="Calibri" w:eastAsia="Calibri" w:cs="Calibri"/>
              </w:rPr>
            </w:pPr>
          </w:p>
          <w:p w:rsidR="00FC2D33" w:rsidRDefault="003452A0" w14:paraId="52E765CF" w14:textId="77777777">
            <w:pPr>
              <w:widowControl w:val="0"/>
              <w:spacing w:before="60"/>
              <w:rPr>
                <w:rFonts w:ascii="Calibri" w:hAnsi="Calibri" w:eastAsia="Calibri" w:cs="Calibri"/>
              </w:rPr>
            </w:pPr>
            <w:r>
              <w:rPr>
                <w:rFonts w:ascii="Calibri" w:hAnsi="Calibri" w:eastAsia="Calibri" w:cs="Calibri"/>
              </w:rPr>
              <w:t xml:space="preserve">Refer to, and review the classroom schedule with children throughout the day (e.g., when it is time to change activities, during transitions, etc.) </w:t>
            </w:r>
          </w:p>
          <w:p w:rsidR="00FC2D33" w:rsidRDefault="00FC2D33" w14:paraId="1239906A" w14:textId="77777777">
            <w:pPr>
              <w:widowControl w:val="0"/>
              <w:spacing w:before="60"/>
              <w:ind w:left="1000" w:hanging="260"/>
              <w:rPr>
                <w:rFonts w:ascii="Calibri" w:hAnsi="Calibri" w:eastAsia="Calibri" w:cs="Calibri"/>
              </w:rPr>
            </w:pPr>
          </w:p>
          <w:p w:rsidR="00FC2D33" w:rsidRDefault="003452A0" w14:paraId="456600A8" w14:textId="77777777">
            <w:pPr>
              <w:widowControl w:val="0"/>
              <w:spacing w:before="60"/>
              <w:rPr>
                <w:rFonts w:ascii="Calibri" w:hAnsi="Calibri" w:eastAsia="Calibri" w:cs="Calibri"/>
              </w:rPr>
            </w:pPr>
            <w:r>
              <w:rPr>
                <w:rFonts w:ascii="Calibri" w:hAnsi="Calibri" w:eastAsia="Calibri" w:cs="Calibri"/>
              </w:rPr>
              <w:t xml:space="preserve">Make a visual modification to the schedule when changes occur and review with children </w:t>
            </w:r>
          </w:p>
          <w:p w:rsidR="00FC2D33" w:rsidRDefault="00FC2D33" w14:paraId="7534182D" w14:textId="77777777">
            <w:pPr>
              <w:widowControl w:val="0"/>
              <w:spacing w:before="60"/>
              <w:rPr>
                <w:rFonts w:ascii="Calibri" w:hAnsi="Calibri" w:eastAsia="Calibri" w:cs="Calibri"/>
              </w:rPr>
            </w:pPr>
          </w:p>
          <w:p w:rsidR="00FC2D33" w:rsidRDefault="003452A0" w14:paraId="6A906CCF" w14:textId="77777777">
            <w:pPr>
              <w:widowControl w:val="0"/>
              <w:spacing w:before="60"/>
              <w:rPr>
                <w:rFonts w:ascii="Calibri" w:hAnsi="Calibri" w:eastAsia="Calibri" w:cs="Calibri"/>
              </w:rPr>
            </w:pPr>
            <w:r>
              <w:rPr>
                <w:rFonts w:ascii="Calibri" w:hAnsi="Calibri" w:eastAsia="Calibri" w:cs="Calibri"/>
              </w:rPr>
              <w:t xml:space="preserve">Provide a whole class warning or cue prior to transitions </w:t>
            </w:r>
          </w:p>
          <w:p w:rsidR="00FC2D33" w:rsidRDefault="00FC2D33" w14:paraId="41AB21C8" w14:textId="77777777">
            <w:pPr>
              <w:widowControl w:val="0"/>
              <w:spacing w:before="60"/>
              <w:rPr>
                <w:rFonts w:ascii="Calibri" w:hAnsi="Calibri" w:eastAsia="Calibri" w:cs="Calibri"/>
              </w:rPr>
            </w:pPr>
          </w:p>
          <w:p w:rsidR="00FC2D33" w:rsidRDefault="003452A0" w14:paraId="5D3BD4AA" w14:textId="77777777">
            <w:pPr>
              <w:widowControl w:val="0"/>
              <w:spacing w:before="60"/>
              <w:rPr>
                <w:rFonts w:ascii="Calibri" w:hAnsi="Calibri" w:eastAsia="Calibri" w:cs="Calibri"/>
                <w:color w:val="274E13"/>
              </w:rPr>
            </w:pPr>
            <w:r>
              <w:rPr>
                <w:rFonts w:ascii="Calibri" w:hAnsi="Calibri" w:eastAsia="Calibri" w:cs="Calibri"/>
              </w:rPr>
              <w:t xml:space="preserve">Plan for and embed the use of materials, visuals, and teaching strategies that promote active participation of all children across all activities and routines </w:t>
            </w:r>
          </w:p>
        </w:tc>
        <w:tc>
          <w:tcPr>
            <w:tcW w:w="2520" w:type="dxa"/>
            <w:shd w:val="clear" w:color="auto" w:fill="auto"/>
            <w:tcMar>
              <w:top w:w="100" w:type="dxa"/>
              <w:left w:w="100" w:type="dxa"/>
              <w:bottom w:w="100" w:type="dxa"/>
              <w:right w:w="100" w:type="dxa"/>
            </w:tcMar>
          </w:tcPr>
          <w:p w:rsidR="00FC2D33" w:rsidRDefault="003452A0" w14:paraId="5B5A63E2" w14:textId="77777777">
            <w:pPr>
              <w:widowControl w:val="0"/>
              <w:pBdr>
                <w:top w:val="nil"/>
                <w:left w:val="nil"/>
                <w:bottom w:val="nil"/>
                <w:right w:val="nil"/>
                <w:between w:val="nil"/>
              </w:pBdr>
              <w:spacing w:line="240" w:lineRule="auto"/>
              <w:rPr>
                <w:rFonts w:ascii="Calibri" w:hAnsi="Calibri" w:eastAsia="Calibri" w:cs="Calibri"/>
                <w:u w:val="single"/>
              </w:rPr>
            </w:pPr>
            <w:r>
              <w:rPr>
                <w:rFonts w:ascii="Calibri" w:hAnsi="Calibri" w:eastAsia="Calibri" w:cs="Calibri"/>
                <w:u w:val="single"/>
              </w:rPr>
              <w:t>See it in action</w:t>
            </w:r>
          </w:p>
          <w:p w:rsidR="00FC2D33" w:rsidRDefault="003452A0" w14:paraId="35B6C50C"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Reviewing the schedule</w:t>
            </w:r>
          </w:p>
          <w:p w:rsidR="00FC2D33" w:rsidRDefault="00FC2D33" w14:paraId="3FB21F12"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2F5EDAD8"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Includes whole section with librarian for book recommendations for teaching kids these topics from 25:40-31:57</w:t>
            </w:r>
          </w:p>
        </w:tc>
      </w:tr>
    </w:tbl>
    <w:p w:rsidR="00FC2D33" w:rsidRDefault="00FC2D33" w14:paraId="0CD4464F" w14:textId="77777777">
      <w:pPr>
        <w:rPr>
          <w:rFonts w:ascii="Calibri" w:hAnsi="Calibri" w:eastAsia="Calibri" w:cs="Calibri"/>
        </w:rPr>
      </w:pPr>
    </w:p>
    <w:tbl>
      <w:tblPr>
        <w:tblStyle w:val="a1"/>
        <w:tblW w:w="129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100"/>
        <w:gridCol w:w="1410"/>
        <w:gridCol w:w="2610"/>
        <w:gridCol w:w="2970"/>
        <w:gridCol w:w="3855"/>
      </w:tblGrid>
      <w:tr w:rsidR="00FC2D33" w:rsidTr="7AF3C718" w14:paraId="1CEC5B59" w14:textId="77777777">
        <w:trPr>
          <w:trHeight w:val="420"/>
        </w:trPr>
        <w:tc>
          <w:tcPr>
            <w:tcW w:w="12945" w:type="dxa"/>
            <w:gridSpan w:val="5"/>
            <w:shd w:val="clear" w:color="auto" w:fill="D9D2E9"/>
            <w:tcMar/>
          </w:tcPr>
          <w:p w:rsidR="00FC2D33" w:rsidRDefault="003452A0" w14:paraId="4699FF85" w14:textId="77777777">
            <w:pPr>
              <w:widowControl w:val="0"/>
              <w:spacing w:line="240" w:lineRule="auto"/>
              <w:rPr>
                <w:rFonts w:ascii="Calibri" w:hAnsi="Calibri" w:eastAsia="Calibri" w:cs="Calibri"/>
                <w:b/>
              </w:rPr>
            </w:pPr>
            <w:r>
              <w:rPr>
                <w:rFonts w:ascii="Calibri" w:hAnsi="Calibri" w:eastAsia="Calibri" w:cs="Calibri"/>
                <w:b/>
              </w:rPr>
              <w:t>Season 2, Episode 3: Noticing Feelings: Teaching Emotional Literacy and Regulation</w:t>
            </w:r>
          </w:p>
        </w:tc>
      </w:tr>
      <w:tr w:rsidR="00FC2D33" w:rsidTr="7AF3C718" w14:paraId="1DEE0874" w14:textId="77777777">
        <w:tc>
          <w:tcPr>
            <w:tcW w:w="2100" w:type="dxa"/>
            <w:shd w:val="clear" w:color="auto" w:fill="auto"/>
            <w:tcMar>
              <w:top w:w="100" w:type="dxa"/>
              <w:left w:w="100" w:type="dxa"/>
              <w:bottom w:w="100" w:type="dxa"/>
              <w:right w:w="100" w:type="dxa"/>
            </w:tcMar>
          </w:tcPr>
          <w:p w:rsidR="00FC2D33" w:rsidRDefault="003452A0" w14:paraId="32792A7E" w14:textId="77777777">
            <w:pPr>
              <w:widowControl w:val="0"/>
              <w:spacing w:line="240" w:lineRule="auto"/>
              <w:rPr>
                <w:rFonts w:ascii="Calibri" w:hAnsi="Calibri" w:eastAsia="Calibri" w:cs="Calibri"/>
                <w:b/>
              </w:rPr>
            </w:pPr>
            <w:r>
              <w:rPr>
                <w:rFonts w:ascii="Calibri" w:hAnsi="Calibri" w:eastAsia="Calibri" w:cs="Calibri"/>
                <w:b/>
              </w:rPr>
              <w:t>Circle Time Video Subtopics</w:t>
            </w:r>
          </w:p>
        </w:tc>
        <w:tc>
          <w:tcPr>
            <w:tcW w:w="1410" w:type="dxa"/>
            <w:shd w:val="clear" w:color="auto" w:fill="auto"/>
            <w:tcMar>
              <w:top w:w="100" w:type="dxa"/>
              <w:left w:w="100" w:type="dxa"/>
              <w:bottom w:w="100" w:type="dxa"/>
              <w:right w:w="100" w:type="dxa"/>
            </w:tcMar>
          </w:tcPr>
          <w:p w:rsidR="00FC2D33" w:rsidRDefault="003452A0" w14:paraId="6D5FF059" w14:textId="77777777">
            <w:pPr>
              <w:widowControl w:val="0"/>
              <w:spacing w:line="240" w:lineRule="auto"/>
              <w:rPr>
                <w:rFonts w:ascii="Calibri" w:hAnsi="Calibri" w:eastAsia="Calibri" w:cs="Calibri"/>
                <w:b/>
              </w:rPr>
            </w:pPr>
            <w:r>
              <w:rPr>
                <w:rFonts w:ascii="Calibri" w:hAnsi="Calibri" w:eastAsia="Calibri" w:cs="Calibri"/>
                <w:b/>
              </w:rPr>
              <w:t>Timestamp</w:t>
            </w:r>
          </w:p>
        </w:tc>
        <w:tc>
          <w:tcPr>
            <w:tcW w:w="2610" w:type="dxa"/>
            <w:shd w:val="clear" w:color="auto" w:fill="auto"/>
            <w:tcMar>
              <w:top w:w="100" w:type="dxa"/>
              <w:left w:w="100" w:type="dxa"/>
              <w:bottom w:w="100" w:type="dxa"/>
              <w:right w:w="100" w:type="dxa"/>
            </w:tcMar>
          </w:tcPr>
          <w:p w:rsidR="00FC2D33" w:rsidRDefault="003452A0" w14:paraId="1494789A" w14:textId="77777777">
            <w:pPr>
              <w:widowControl w:val="0"/>
              <w:spacing w:line="240" w:lineRule="auto"/>
              <w:rPr>
                <w:rFonts w:ascii="Calibri" w:hAnsi="Calibri" w:eastAsia="Calibri" w:cs="Calibri"/>
                <w:b/>
              </w:rPr>
            </w:pPr>
            <w:r>
              <w:rPr>
                <w:rFonts w:ascii="Calibri" w:hAnsi="Calibri" w:eastAsia="Calibri" w:cs="Calibri"/>
                <w:b/>
              </w:rPr>
              <w:t xml:space="preserve">Pyramid </w:t>
            </w:r>
            <w:r>
              <w:rPr>
                <w:rFonts w:ascii="Calibri" w:hAnsi="Calibri" w:eastAsia="Calibri" w:cs="Calibri"/>
                <w:b/>
              </w:rPr>
              <w:t>Model checklist item alignment</w:t>
            </w:r>
          </w:p>
        </w:tc>
        <w:tc>
          <w:tcPr>
            <w:tcW w:w="2970" w:type="dxa"/>
            <w:shd w:val="clear" w:color="auto" w:fill="auto"/>
            <w:tcMar>
              <w:top w:w="100" w:type="dxa"/>
              <w:left w:w="100" w:type="dxa"/>
              <w:bottom w:w="100" w:type="dxa"/>
              <w:right w:w="100" w:type="dxa"/>
            </w:tcMar>
          </w:tcPr>
          <w:p w:rsidR="00FC2D33" w:rsidRDefault="003452A0" w14:paraId="1EE35F93" w14:textId="77777777">
            <w:pPr>
              <w:widowControl w:val="0"/>
              <w:spacing w:line="240" w:lineRule="auto"/>
              <w:rPr>
                <w:rFonts w:ascii="Calibri" w:hAnsi="Calibri" w:eastAsia="Calibri" w:cs="Calibri"/>
                <w:b/>
              </w:rPr>
            </w:pPr>
            <w:r>
              <w:rPr>
                <w:rFonts w:ascii="Calibri" w:hAnsi="Calibri" w:eastAsia="Calibri" w:cs="Calibri"/>
                <w:b/>
              </w:rPr>
              <w:t>Pyramid Model indicators</w:t>
            </w:r>
          </w:p>
        </w:tc>
        <w:tc>
          <w:tcPr>
            <w:tcW w:w="3855" w:type="dxa"/>
            <w:shd w:val="clear" w:color="auto" w:fill="auto"/>
            <w:tcMar>
              <w:top w:w="100" w:type="dxa"/>
              <w:left w:w="100" w:type="dxa"/>
              <w:bottom w:w="100" w:type="dxa"/>
              <w:right w:w="100" w:type="dxa"/>
            </w:tcMar>
          </w:tcPr>
          <w:p w:rsidR="00FC2D33" w:rsidP="7AF3C718" w:rsidRDefault="003452A0" w14:paraId="13D643A7" w14:textId="77777777" w14:noSpellErr="1">
            <w:pPr>
              <w:widowControl w:val="0"/>
              <w:spacing w:line="240" w:lineRule="auto"/>
              <w:rPr>
                <w:rFonts w:ascii="Calibri" w:hAnsi="Calibri" w:eastAsia="Calibri" w:cs="Calibri"/>
                <w:b w:val="1"/>
                <w:bCs w:val="1"/>
                <w:lang w:val="en-US"/>
              </w:rPr>
            </w:pPr>
            <w:r w:rsidRPr="7AF3C718" w:rsidR="003452A0">
              <w:rPr>
                <w:rFonts w:ascii="Calibri" w:hAnsi="Calibri" w:eastAsia="Calibri" w:cs="Calibri"/>
                <w:b w:val="1"/>
                <w:bCs w:val="1"/>
                <w:lang w:val="en-US"/>
              </w:rPr>
              <w:t>Additional</w:t>
            </w:r>
            <w:r w:rsidRPr="7AF3C718" w:rsidR="003452A0">
              <w:rPr>
                <w:rFonts w:ascii="Calibri" w:hAnsi="Calibri" w:eastAsia="Calibri" w:cs="Calibri"/>
                <w:b w:val="1"/>
                <w:bCs w:val="1"/>
                <w:lang w:val="en-US"/>
              </w:rPr>
              <w:t xml:space="preserve"> notes </w:t>
            </w:r>
          </w:p>
        </w:tc>
      </w:tr>
      <w:tr w:rsidR="00FC2D33" w:rsidTr="7AF3C718" w14:paraId="0C3A614C" w14:textId="77777777">
        <w:tc>
          <w:tcPr>
            <w:tcW w:w="2100" w:type="dxa"/>
            <w:shd w:val="clear" w:color="auto" w:fill="auto"/>
            <w:tcMar>
              <w:top w:w="100" w:type="dxa"/>
              <w:left w:w="100" w:type="dxa"/>
              <w:bottom w:w="100" w:type="dxa"/>
              <w:right w:w="100" w:type="dxa"/>
            </w:tcMar>
          </w:tcPr>
          <w:p w:rsidR="00FC2D33" w:rsidRDefault="003452A0" w14:paraId="4FC7191D" w14:textId="77777777">
            <w:pPr>
              <w:widowControl w:val="0"/>
              <w:spacing w:line="240" w:lineRule="auto"/>
              <w:rPr>
                <w:rFonts w:ascii="Calibri" w:hAnsi="Calibri" w:eastAsia="Calibri" w:cs="Calibri"/>
              </w:rPr>
            </w:pPr>
            <w:r>
              <w:rPr>
                <w:rFonts w:ascii="Calibri" w:hAnsi="Calibri" w:eastAsia="Calibri" w:cs="Calibri"/>
              </w:rPr>
              <w:t>#1</w:t>
            </w:r>
          </w:p>
          <w:p w:rsidR="00FC2D33" w:rsidRDefault="003452A0" w14:paraId="241B589C" w14:textId="77777777">
            <w:pPr>
              <w:widowControl w:val="0"/>
              <w:spacing w:line="240" w:lineRule="auto"/>
              <w:rPr>
                <w:rFonts w:ascii="Calibri" w:hAnsi="Calibri" w:eastAsia="Calibri" w:cs="Calibri"/>
              </w:rPr>
            </w:pPr>
            <w:r>
              <w:rPr>
                <w:rFonts w:ascii="Calibri" w:hAnsi="Calibri" w:eastAsia="Calibri" w:cs="Calibri"/>
              </w:rPr>
              <w:t>What is emotional literacy and how to teach it</w:t>
            </w:r>
          </w:p>
        </w:tc>
        <w:tc>
          <w:tcPr>
            <w:tcW w:w="1410" w:type="dxa"/>
            <w:shd w:val="clear" w:color="auto" w:fill="auto"/>
            <w:tcMar>
              <w:top w:w="100" w:type="dxa"/>
              <w:left w:w="100" w:type="dxa"/>
              <w:bottom w:w="100" w:type="dxa"/>
              <w:right w:w="100" w:type="dxa"/>
            </w:tcMar>
          </w:tcPr>
          <w:p w:rsidR="00FC2D33" w:rsidRDefault="003452A0" w14:paraId="482321CD" w14:textId="77777777">
            <w:pPr>
              <w:widowControl w:val="0"/>
              <w:spacing w:line="240" w:lineRule="auto"/>
              <w:rPr>
                <w:rFonts w:ascii="Calibri" w:hAnsi="Calibri" w:eastAsia="Calibri" w:cs="Calibri"/>
              </w:rPr>
            </w:pPr>
            <w:r>
              <w:rPr>
                <w:rFonts w:ascii="Calibri" w:hAnsi="Calibri" w:eastAsia="Calibri" w:cs="Calibri"/>
              </w:rPr>
              <w:t>1:30-5:40</w:t>
            </w:r>
          </w:p>
        </w:tc>
        <w:tc>
          <w:tcPr>
            <w:tcW w:w="2610" w:type="dxa"/>
            <w:shd w:val="clear" w:color="auto" w:fill="auto"/>
            <w:tcMar>
              <w:top w:w="100" w:type="dxa"/>
              <w:left w:w="100" w:type="dxa"/>
              <w:bottom w:w="100" w:type="dxa"/>
              <w:right w:w="100" w:type="dxa"/>
            </w:tcMar>
          </w:tcPr>
          <w:p w:rsidR="00FC2D33" w:rsidRDefault="003452A0" w14:paraId="06D49A1B" w14:textId="77777777">
            <w:pPr>
              <w:widowControl w:val="0"/>
              <w:spacing w:line="240" w:lineRule="auto"/>
              <w:rPr>
                <w:rFonts w:ascii="Calibri" w:hAnsi="Calibri" w:eastAsia="Calibri" w:cs="Calibri"/>
              </w:rPr>
            </w:pPr>
            <w:r>
              <w:rPr>
                <w:rFonts w:ascii="Calibri" w:hAnsi="Calibri" w:eastAsia="Calibri" w:cs="Calibri"/>
              </w:rPr>
              <w:t>Social and Emotional Teaching Strategies: Promotes identification and labeling of emotions in self and others</w:t>
            </w:r>
          </w:p>
        </w:tc>
        <w:tc>
          <w:tcPr>
            <w:tcW w:w="2970" w:type="dxa"/>
            <w:shd w:val="clear" w:color="auto" w:fill="auto"/>
            <w:tcMar>
              <w:top w:w="100" w:type="dxa"/>
              <w:left w:w="100" w:type="dxa"/>
              <w:bottom w:w="100" w:type="dxa"/>
              <w:right w:w="100" w:type="dxa"/>
            </w:tcMar>
          </w:tcPr>
          <w:p w:rsidR="00FC2D33" w:rsidRDefault="003452A0" w14:paraId="2528AF1D" w14:textId="77777777">
            <w:pPr>
              <w:widowControl w:val="0"/>
              <w:spacing w:line="240" w:lineRule="auto"/>
              <w:rPr>
                <w:rFonts w:ascii="Calibri" w:hAnsi="Calibri" w:eastAsia="Calibri" w:cs="Calibri"/>
              </w:rPr>
            </w:pPr>
            <w:r>
              <w:rPr>
                <w:rFonts w:ascii="Calibri" w:hAnsi="Calibri" w:eastAsia="Calibri" w:cs="Calibri"/>
              </w:rPr>
              <w:t>-Teach children about emotion words and expressing emotions by using a variety of strategies</w:t>
            </w:r>
          </w:p>
          <w:p w:rsidR="00FC2D33" w:rsidRDefault="00FC2D33" w14:paraId="24D2B2F2" w14:textId="77777777">
            <w:pPr>
              <w:widowControl w:val="0"/>
              <w:spacing w:line="240" w:lineRule="auto"/>
              <w:rPr>
                <w:rFonts w:ascii="Calibri" w:hAnsi="Calibri" w:eastAsia="Calibri" w:cs="Calibri"/>
              </w:rPr>
            </w:pPr>
          </w:p>
          <w:p w:rsidR="00FC2D33" w:rsidRDefault="003452A0" w14:paraId="4227A55C" w14:textId="77777777">
            <w:pPr>
              <w:widowControl w:val="0"/>
              <w:spacing w:line="240" w:lineRule="auto"/>
              <w:rPr>
                <w:rFonts w:ascii="Calibri" w:hAnsi="Calibri" w:eastAsia="Calibri" w:cs="Calibri"/>
              </w:rPr>
            </w:pPr>
            <w:r>
              <w:rPr>
                <w:rFonts w:ascii="Calibri" w:hAnsi="Calibri" w:eastAsia="Calibri" w:cs="Calibri"/>
              </w:rPr>
              <w:t>-Teach children a variety of positive and negative emotions</w:t>
            </w:r>
          </w:p>
          <w:p w:rsidR="00FC2D33" w:rsidRDefault="00FC2D33" w14:paraId="05FFA426" w14:textId="77777777">
            <w:pPr>
              <w:widowControl w:val="0"/>
              <w:spacing w:line="240" w:lineRule="auto"/>
              <w:rPr>
                <w:rFonts w:ascii="Calibri" w:hAnsi="Calibri" w:eastAsia="Calibri" w:cs="Calibri"/>
              </w:rPr>
            </w:pPr>
          </w:p>
          <w:p w:rsidR="00FC2D33" w:rsidRDefault="003452A0" w14:paraId="3B490498" w14:textId="77777777">
            <w:pPr>
              <w:widowControl w:val="0"/>
              <w:spacing w:line="240" w:lineRule="auto"/>
              <w:rPr>
                <w:rFonts w:ascii="Calibri" w:hAnsi="Calibri" w:eastAsia="Calibri" w:cs="Calibri"/>
              </w:rPr>
            </w:pPr>
            <w:r>
              <w:rPr>
                <w:rFonts w:ascii="Calibri" w:hAnsi="Calibri" w:eastAsia="Calibri" w:cs="Calibri"/>
              </w:rPr>
              <w:t>-Label children’s emotions and allow them to talk about how they feel</w:t>
            </w:r>
          </w:p>
        </w:tc>
        <w:tc>
          <w:tcPr>
            <w:tcW w:w="3855" w:type="dxa"/>
            <w:shd w:val="clear" w:color="auto" w:fill="auto"/>
            <w:tcMar>
              <w:top w:w="100" w:type="dxa"/>
              <w:left w:w="100" w:type="dxa"/>
              <w:bottom w:w="100" w:type="dxa"/>
              <w:right w:w="100" w:type="dxa"/>
            </w:tcMar>
          </w:tcPr>
          <w:p w:rsidR="00FC2D33" w:rsidRDefault="003452A0" w14:paraId="7B421D4C" w14:textId="77777777">
            <w:pPr>
              <w:widowControl w:val="0"/>
              <w:spacing w:line="240" w:lineRule="auto"/>
              <w:rPr>
                <w:rFonts w:ascii="Calibri" w:hAnsi="Calibri" w:eastAsia="Calibri" w:cs="Calibri"/>
              </w:rPr>
            </w:pPr>
            <w:r>
              <w:rPr>
                <w:rFonts w:ascii="Calibri" w:hAnsi="Calibri" w:eastAsia="Calibri" w:cs="Calibri"/>
                <w:u w:val="single"/>
              </w:rPr>
              <w:t>Learning Activities</w:t>
            </w:r>
            <w:r>
              <w:rPr>
                <w:rFonts w:ascii="Calibri" w:hAnsi="Calibri" w:eastAsia="Calibri" w:cs="Calibri"/>
              </w:rPr>
              <w:t>: -Discovering Feelings Book</w:t>
            </w:r>
          </w:p>
          <w:p w:rsidR="00FC2D33" w:rsidRDefault="003452A0" w14:paraId="326AE3E5" w14:textId="77777777">
            <w:pPr>
              <w:widowControl w:val="0"/>
              <w:spacing w:line="240" w:lineRule="auto"/>
              <w:rPr>
                <w:rFonts w:ascii="Calibri" w:hAnsi="Calibri" w:eastAsia="Calibri" w:cs="Calibri"/>
              </w:rPr>
            </w:pPr>
            <w:r>
              <w:rPr>
                <w:rFonts w:ascii="Calibri" w:hAnsi="Calibri" w:eastAsia="Calibri" w:cs="Calibri"/>
              </w:rPr>
              <w:t>-Teaching Emotion Words</w:t>
            </w:r>
          </w:p>
          <w:p w:rsidR="00FC2D33" w:rsidRDefault="003452A0" w14:paraId="49B5A8A0" w14:textId="77777777">
            <w:pPr>
              <w:widowControl w:val="0"/>
              <w:spacing w:line="240" w:lineRule="auto"/>
              <w:rPr>
                <w:rFonts w:ascii="Calibri" w:hAnsi="Calibri" w:eastAsia="Calibri" w:cs="Calibri"/>
              </w:rPr>
            </w:pPr>
            <w:r>
              <w:rPr>
                <w:rFonts w:ascii="Calibri" w:hAnsi="Calibri" w:eastAsia="Calibri" w:cs="Calibri"/>
              </w:rPr>
              <w:t>-Emotional Literacy Learning Activity</w:t>
            </w:r>
          </w:p>
          <w:p w:rsidR="00FC2D33" w:rsidRDefault="00FC2D33" w14:paraId="5912D332" w14:textId="77777777">
            <w:pPr>
              <w:widowControl w:val="0"/>
              <w:spacing w:line="240" w:lineRule="auto"/>
              <w:rPr>
                <w:rFonts w:ascii="Calibri" w:hAnsi="Calibri" w:eastAsia="Calibri" w:cs="Calibri"/>
              </w:rPr>
            </w:pPr>
          </w:p>
          <w:p w:rsidR="00FC2D33" w:rsidRDefault="003452A0" w14:paraId="423D1389" w14:textId="77777777">
            <w:pPr>
              <w:widowControl w:val="0"/>
              <w:spacing w:line="240" w:lineRule="auto"/>
              <w:rPr>
                <w:rFonts w:ascii="Calibri" w:hAnsi="Calibri" w:eastAsia="Calibri" w:cs="Calibri"/>
              </w:rPr>
            </w:pPr>
            <w:r>
              <w:rPr>
                <w:rFonts w:ascii="Calibri" w:hAnsi="Calibri" w:eastAsia="Calibri" w:cs="Calibri"/>
                <w:u w:val="single"/>
              </w:rPr>
              <w:t>See it in Action</w:t>
            </w:r>
            <w:r>
              <w:rPr>
                <w:rFonts w:ascii="Calibri" w:hAnsi="Calibri" w:eastAsia="Calibri" w:cs="Calibri"/>
              </w:rPr>
              <w:t>:</w:t>
            </w:r>
          </w:p>
          <w:p w:rsidR="00FC2D33" w:rsidRDefault="003452A0" w14:paraId="3C23379A" w14:textId="77777777">
            <w:pPr>
              <w:widowControl w:val="0"/>
              <w:spacing w:line="240" w:lineRule="auto"/>
              <w:rPr>
                <w:rFonts w:ascii="Calibri" w:hAnsi="Calibri" w:eastAsia="Calibri" w:cs="Calibri"/>
              </w:rPr>
            </w:pPr>
            <w:r>
              <w:rPr>
                <w:rFonts w:ascii="Calibri" w:hAnsi="Calibri" w:eastAsia="Calibri" w:cs="Calibri"/>
              </w:rPr>
              <w:t>-Talking About Emotions</w:t>
            </w:r>
          </w:p>
          <w:p w:rsidR="00FC2D33" w:rsidRDefault="003452A0" w14:paraId="2E18D7B4" w14:textId="77777777">
            <w:pPr>
              <w:widowControl w:val="0"/>
              <w:spacing w:line="240" w:lineRule="auto"/>
              <w:rPr>
                <w:rFonts w:ascii="Calibri" w:hAnsi="Calibri" w:eastAsia="Calibri" w:cs="Calibri"/>
              </w:rPr>
            </w:pPr>
            <w:r>
              <w:rPr>
                <w:rFonts w:ascii="Calibri" w:hAnsi="Calibri" w:eastAsia="Calibri" w:cs="Calibri"/>
              </w:rPr>
              <w:t>-Emotions: Teaching Practices</w:t>
            </w:r>
          </w:p>
          <w:p w:rsidR="00FC2D33" w:rsidRDefault="00FC2D33" w14:paraId="0A17D62E" w14:textId="77777777">
            <w:pPr>
              <w:widowControl w:val="0"/>
              <w:spacing w:line="240" w:lineRule="auto"/>
              <w:rPr>
                <w:rFonts w:ascii="Calibri" w:hAnsi="Calibri" w:eastAsia="Calibri" w:cs="Calibri"/>
              </w:rPr>
            </w:pPr>
          </w:p>
          <w:p w:rsidR="00FC2D33" w:rsidP="7AF3C718" w:rsidRDefault="003452A0" w14:paraId="4F80689E"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Begins with </w:t>
            </w:r>
            <w:r w:rsidRPr="7AF3C718" w:rsidR="003452A0">
              <w:rPr>
                <w:rFonts w:ascii="Calibri" w:hAnsi="Calibri" w:eastAsia="Calibri" w:cs="Calibri"/>
                <w:lang w:val="en-US"/>
              </w:rPr>
              <w:t>talk</w:t>
            </w:r>
            <w:r w:rsidRPr="7AF3C718" w:rsidR="003452A0">
              <w:rPr>
                <w:rFonts w:ascii="Calibri" w:hAnsi="Calibri" w:eastAsia="Calibri" w:cs="Calibri"/>
                <w:lang w:val="en-US"/>
              </w:rPr>
              <w:t xml:space="preserve"> with Gail Joseph. Video at 5:40-7:26 about kids talking about emotions and how to </w:t>
            </w:r>
            <w:r w:rsidRPr="7AF3C718" w:rsidR="003452A0">
              <w:rPr>
                <w:rFonts w:ascii="Calibri" w:hAnsi="Calibri" w:eastAsia="Calibri" w:cs="Calibri"/>
                <w:lang w:val="en-US"/>
              </w:rPr>
              <w:t>calm down.</w:t>
            </w:r>
          </w:p>
        </w:tc>
      </w:tr>
      <w:tr w:rsidR="00FC2D33" w:rsidTr="7AF3C718" w14:paraId="4BA74374" w14:textId="77777777">
        <w:tc>
          <w:tcPr>
            <w:tcW w:w="2100" w:type="dxa"/>
            <w:shd w:val="clear" w:color="auto" w:fill="auto"/>
            <w:tcMar>
              <w:top w:w="100" w:type="dxa"/>
              <w:left w:w="100" w:type="dxa"/>
              <w:bottom w:w="100" w:type="dxa"/>
              <w:right w:w="100" w:type="dxa"/>
            </w:tcMar>
          </w:tcPr>
          <w:p w:rsidR="00FC2D33" w:rsidRDefault="003452A0" w14:paraId="36B369AA" w14:textId="77777777">
            <w:pPr>
              <w:widowControl w:val="0"/>
              <w:spacing w:line="240" w:lineRule="auto"/>
              <w:rPr>
                <w:rFonts w:ascii="Calibri" w:hAnsi="Calibri" w:eastAsia="Calibri" w:cs="Calibri"/>
              </w:rPr>
            </w:pPr>
            <w:r>
              <w:rPr>
                <w:rFonts w:ascii="Calibri" w:hAnsi="Calibri" w:eastAsia="Calibri" w:cs="Calibri"/>
              </w:rPr>
              <w:t>#2</w:t>
            </w:r>
          </w:p>
          <w:p w:rsidR="00FC2D33" w:rsidRDefault="003452A0" w14:paraId="1BE97C6C" w14:textId="77777777">
            <w:pPr>
              <w:widowControl w:val="0"/>
              <w:spacing w:line="240" w:lineRule="auto"/>
              <w:rPr>
                <w:rFonts w:ascii="Calibri" w:hAnsi="Calibri" w:eastAsia="Calibri" w:cs="Calibri"/>
              </w:rPr>
            </w:pPr>
            <w:r>
              <w:rPr>
                <w:rFonts w:ascii="Calibri" w:hAnsi="Calibri" w:eastAsia="Calibri" w:cs="Calibri"/>
              </w:rPr>
              <w:t>Teaching emotional regulation</w:t>
            </w:r>
          </w:p>
        </w:tc>
        <w:tc>
          <w:tcPr>
            <w:tcW w:w="1410" w:type="dxa"/>
            <w:shd w:val="clear" w:color="auto" w:fill="auto"/>
            <w:tcMar>
              <w:top w:w="100" w:type="dxa"/>
              <w:left w:w="100" w:type="dxa"/>
              <w:bottom w:w="100" w:type="dxa"/>
              <w:right w:w="100" w:type="dxa"/>
            </w:tcMar>
          </w:tcPr>
          <w:p w:rsidR="00FC2D33" w:rsidRDefault="003452A0" w14:paraId="6756F0A8" w14:textId="77777777">
            <w:pPr>
              <w:widowControl w:val="0"/>
              <w:spacing w:line="240" w:lineRule="auto"/>
              <w:rPr>
                <w:rFonts w:ascii="Calibri" w:hAnsi="Calibri" w:eastAsia="Calibri" w:cs="Calibri"/>
              </w:rPr>
            </w:pPr>
            <w:r>
              <w:rPr>
                <w:rFonts w:ascii="Calibri" w:hAnsi="Calibri" w:eastAsia="Calibri" w:cs="Calibri"/>
              </w:rPr>
              <w:t>7:27-17:00</w:t>
            </w:r>
          </w:p>
        </w:tc>
        <w:tc>
          <w:tcPr>
            <w:tcW w:w="2610" w:type="dxa"/>
            <w:shd w:val="clear" w:color="auto" w:fill="auto"/>
            <w:tcMar>
              <w:top w:w="100" w:type="dxa"/>
              <w:left w:w="100" w:type="dxa"/>
              <w:bottom w:w="100" w:type="dxa"/>
              <w:right w:w="100" w:type="dxa"/>
            </w:tcMar>
          </w:tcPr>
          <w:p w:rsidR="00FC2D33" w:rsidP="7AF3C718" w:rsidRDefault="003452A0" w14:paraId="0D5B4A6E"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Social and Emotional Teaching Strategies: Promotes </w:t>
            </w:r>
            <w:r w:rsidRPr="7AF3C718" w:rsidR="003452A0">
              <w:rPr>
                <w:rFonts w:ascii="Calibri" w:hAnsi="Calibri" w:eastAsia="Calibri" w:cs="Calibri"/>
                <w:lang w:val="en-US"/>
              </w:rPr>
              <w:t>children’s</w:t>
            </w:r>
            <w:r w:rsidRPr="7AF3C718" w:rsidR="003452A0">
              <w:rPr>
                <w:rFonts w:ascii="Calibri" w:hAnsi="Calibri" w:eastAsia="Calibri" w:cs="Calibri"/>
                <w:lang w:val="en-US"/>
              </w:rPr>
              <w:t xml:space="preserve"> individualized emotional regulation that will enhance positive social interactions within the classroom</w:t>
            </w:r>
          </w:p>
        </w:tc>
        <w:tc>
          <w:tcPr>
            <w:tcW w:w="2970" w:type="dxa"/>
            <w:shd w:val="clear" w:color="auto" w:fill="auto"/>
            <w:tcMar>
              <w:top w:w="100" w:type="dxa"/>
              <w:left w:w="100" w:type="dxa"/>
              <w:bottom w:w="100" w:type="dxa"/>
              <w:right w:w="100" w:type="dxa"/>
            </w:tcMar>
          </w:tcPr>
          <w:p w:rsidR="00FC2D33" w:rsidRDefault="003452A0" w14:paraId="024318EF"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 xml:space="preserve">-​​Teach children that all </w:t>
            </w:r>
            <w:r>
              <w:rPr>
                <w:rFonts w:ascii="Calibri" w:hAnsi="Calibri" w:eastAsia="Calibri" w:cs="Calibri"/>
              </w:rPr>
              <w:t>emotions are okay, provide examples of how to appropriately express their emotions</w:t>
            </w:r>
          </w:p>
          <w:p w:rsidR="00FC2D33" w:rsidRDefault="00FC2D33" w14:paraId="63203A6D"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666E4AE1"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-Teach children to use a variety of strategies to calm down when they are angry or upset</w:t>
            </w:r>
          </w:p>
          <w:p w:rsidR="00FC2D33" w:rsidRDefault="00FC2D33" w14:paraId="303B7E12"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75603454"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-Help children recognize cues of emotional escalation in themselves</w:t>
            </w:r>
          </w:p>
          <w:p w:rsidR="00FC2D33" w:rsidRDefault="00FC2D33" w14:paraId="06C478C6"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3A59F9F4"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-Guide children in strategies to calm down when they are feeling angry or upset</w:t>
            </w:r>
          </w:p>
          <w:p w:rsidR="00FC2D33" w:rsidRDefault="00FC2D33" w14:paraId="28D6DE0F" w14:textId="77777777">
            <w:pPr>
              <w:widowControl w:val="0"/>
              <w:pBdr>
                <w:top w:val="nil"/>
                <w:left w:val="nil"/>
                <w:bottom w:val="nil"/>
                <w:right w:val="nil"/>
                <w:between w:val="nil"/>
              </w:pBdr>
              <w:spacing w:line="240" w:lineRule="auto"/>
              <w:rPr>
                <w:rFonts w:ascii="Calibri" w:hAnsi="Calibri" w:eastAsia="Calibri" w:cs="Calibri"/>
              </w:rPr>
            </w:pPr>
          </w:p>
          <w:p w:rsidR="00FC2D33" w:rsidRDefault="003452A0" w14:paraId="5611A5D0"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-Provide positive descriptive feedback on occasions when children state they are feeling upset or angry but are remaining calm or using self-regulation strategies</w:t>
            </w:r>
          </w:p>
          <w:p w:rsidR="00FC2D33" w:rsidRDefault="00FC2D33" w14:paraId="7E12F786" w14:textId="77777777">
            <w:pPr>
              <w:widowControl w:val="0"/>
              <w:pBdr>
                <w:top w:val="nil"/>
                <w:left w:val="nil"/>
                <w:bottom w:val="nil"/>
                <w:right w:val="nil"/>
                <w:between w:val="nil"/>
              </w:pBdr>
              <w:spacing w:line="240" w:lineRule="auto"/>
              <w:rPr>
                <w:rFonts w:ascii="Calibri" w:hAnsi="Calibri" w:eastAsia="Calibri" w:cs="Calibri"/>
              </w:rPr>
            </w:pPr>
          </w:p>
        </w:tc>
        <w:tc>
          <w:tcPr>
            <w:tcW w:w="3855" w:type="dxa"/>
            <w:shd w:val="clear" w:color="auto" w:fill="auto"/>
            <w:tcMar>
              <w:top w:w="100" w:type="dxa"/>
              <w:left w:w="100" w:type="dxa"/>
              <w:bottom w:w="100" w:type="dxa"/>
              <w:right w:w="100" w:type="dxa"/>
            </w:tcMar>
          </w:tcPr>
          <w:p w:rsidR="00FC2D33" w:rsidRDefault="003452A0" w14:paraId="38AEBD27" w14:textId="77777777">
            <w:pPr>
              <w:widowControl w:val="0"/>
              <w:spacing w:line="240" w:lineRule="auto"/>
              <w:rPr>
                <w:rFonts w:ascii="Calibri" w:hAnsi="Calibri" w:eastAsia="Calibri" w:cs="Calibri"/>
              </w:rPr>
            </w:pPr>
            <w:r>
              <w:rPr>
                <w:rFonts w:ascii="Calibri" w:hAnsi="Calibri" w:eastAsia="Calibri" w:cs="Calibri"/>
                <w:u w:val="single"/>
              </w:rPr>
              <w:t>Learning Activity:</w:t>
            </w:r>
          </w:p>
          <w:p w:rsidR="00FC2D33" w:rsidRDefault="003452A0" w14:paraId="229B432F" w14:textId="77777777">
            <w:pPr>
              <w:widowControl w:val="0"/>
              <w:spacing w:line="240" w:lineRule="auto"/>
              <w:rPr>
                <w:rFonts w:ascii="Calibri" w:hAnsi="Calibri" w:eastAsia="Calibri" w:cs="Calibri"/>
              </w:rPr>
            </w:pPr>
            <w:r>
              <w:rPr>
                <w:rFonts w:ascii="Calibri" w:hAnsi="Calibri" w:eastAsia="Calibri" w:cs="Calibri"/>
              </w:rPr>
              <w:t>-Emotional Literacy Learning Activity</w:t>
            </w:r>
          </w:p>
          <w:p w:rsidR="00FC2D33" w:rsidRDefault="00FC2D33" w14:paraId="396D1686" w14:textId="77777777">
            <w:pPr>
              <w:widowControl w:val="0"/>
              <w:spacing w:line="240" w:lineRule="auto"/>
              <w:rPr>
                <w:rFonts w:ascii="Calibri" w:hAnsi="Calibri" w:eastAsia="Calibri" w:cs="Calibri"/>
              </w:rPr>
            </w:pPr>
          </w:p>
          <w:p w:rsidR="00FC2D33" w:rsidRDefault="003452A0" w14:paraId="2905F237" w14:textId="77777777">
            <w:pPr>
              <w:widowControl w:val="0"/>
              <w:spacing w:line="240" w:lineRule="auto"/>
              <w:rPr>
                <w:rFonts w:ascii="Calibri" w:hAnsi="Calibri" w:eastAsia="Calibri" w:cs="Calibri"/>
              </w:rPr>
            </w:pPr>
            <w:r>
              <w:rPr>
                <w:rFonts w:ascii="Calibri" w:hAnsi="Calibri" w:eastAsia="Calibri" w:cs="Calibri"/>
                <w:u w:val="single"/>
              </w:rPr>
              <w:t>See it in Action</w:t>
            </w:r>
            <w:r>
              <w:rPr>
                <w:rFonts w:ascii="Calibri" w:hAnsi="Calibri" w:eastAsia="Calibri" w:cs="Calibri"/>
              </w:rPr>
              <w:t>:</w:t>
            </w:r>
          </w:p>
          <w:p w:rsidR="00FC2D33" w:rsidRDefault="003452A0" w14:paraId="6429F228" w14:textId="77777777">
            <w:pPr>
              <w:widowControl w:val="0"/>
              <w:spacing w:line="240" w:lineRule="auto"/>
              <w:rPr>
                <w:rFonts w:ascii="Calibri" w:hAnsi="Calibri" w:eastAsia="Calibri" w:cs="Calibri"/>
              </w:rPr>
            </w:pPr>
            <w:r>
              <w:rPr>
                <w:rFonts w:ascii="Calibri" w:hAnsi="Calibri" w:eastAsia="Calibri" w:cs="Calibri"/>
              </w:rPr>
              <w:t>-How Did You Feel?</w:t>
            </w:r>
          </w:p>
          <w:p w:rsidR="00FC2D33" w:rsidRDefault="003452A0" w14:paraId="383BE1FE" w14:textId="77777777">
            <w:pPr>
              <w:widowControl w:val="0"/>
              <w:spacing w:line="240" w:lineRule="auto"/>
              <w:rPr>
                <w:rFonts w:ascii="Calibri" w:hAnsi="Calibri" w:eastAsia="Calibri" w:cs="Calibri"/>
              </w:rPr>
            </w:pPr>
            <w:r>
              <w:rPr>
                <w:rFonts w:ascii="Calibri" w:hAnsi="Calibri" w:eastAsia="Calibri" w:cs="Calibri"/>
              </w:rPr>
              <w:t>-Calming the Body Down</w:t>
            </w:r>
          </w:p>
          <w:p w:rsidR="00FC2D33" w:rsidRDefault="00FC2D33" w14:paraId="6C59919B" w14:textId="77777777">
            <w:pPr>
              <w:widowControl w:val="0"/>
              <w:spacing w:line="240" w:lineRule="auto"/>
              <w:rPr>
                <w:rFonts w:ascii="Calibri" w:hAnsi="Calibri" w:eastAsia="Calibri" w:cs="Calibri"/>
              </w:rPr>
            </w:pPr>
          </w:p>
          <w:p w:rsidR="00FC2D33" w:rsidRDefault="003452A0" w14:paraId="4333DA53" w14:textId="77777777">
            <w:pPr>
              <w:widowControl w:val="0"/>
              <w:spacing w:line="240" w:lineRule="auto"/>
              <w:rPr>
                <w:rFonts w:ascii="Calibri" w:hAnsi="Calibri" w:eastAsia="Calibri" w:cs="Calibri"/>
              </w:rPr>
            </w:pPr>
            <w:r>
              <w:rPr>
                <w:rFonts w:ascii="Calibri" w:hAnsi="Calibri" w:eastAsia="Calibri" w:cs="Calibri"/>
              </w:rPr>
              <w:t>Consists of a talk about emotional regulation with Gail. She introduces tools/materials to help teach these skills (e.g., thermometer, Tiny Turtle).</w:t>
            </w:r>
          </w:p>
          <w:p w:rsidR="00FC2D33" w:rsidRDefault="00FC2D33" w14:paraId="374B7519" w14:textId="77777777">
            <w:pPr>
              <w:widowControl w:val="0"/>
              <w:spacing w:line="240" w:lineRule="auto"/>
              <w:rPr>
                <w:rFonts w:ascii="Calibri" w:hAnsi="Calibri" w:eastAsia="Calibri" w:cs="Calibri"/>
              </w:rPr>
            </w:pPr>
          </w:p>
          <w:p w:rsidR="00FC2D33" w:rsidRDefault="003452A0" w14:paraId="64D81CD7" w14:textId="77777777">
            <w:pPr>
              <w:widowControl w:val="0"/>
              <w:spacing w:line="240" w:lineRule="auto"/>
              <w:rPr>
                <w:rFonts w:ascii="Calibri" w:hAnsi="Calibri" w:eastAsia="Calibri" w:cs="Calibri"/>
              </w:rPr>
            </w:pPr>
            <w:r>
              <w:rPr>
                <w:rFonts w:ascii="Calibri" w:hAnsi="Calibri" w:eastAsia="Calibri" w:cs="Calibri"/>
              </w:rPr>
              <w:t>At 17:01-17:58, they talk about using movement during circle routines.</w:t>
            </w:r>
          </w:p>
          <w:p w:rsidR="00FC2D33" w:rsidRDefault="00FC2D33" w14:paraId="51D75F5D" w14:textId="77777777">
            <w:pPr>
              <w:widowControl w:val="0"/>
              <w:spacing w:line="240" w:lineRule="auto"/>
              <w:rPr>
                <w:rFonts w:ascii="Calibri" w:hAnsi="Calibri" w:eastAsia="Calibri" w:cs="Calibri"/>
              </w:rPr>
            </w:pPr>
          </w:p>
          <w:p w:rsidR="00FC2D33" w:rsidRDefault="003452A0" w14:paraId="4E7244E8" w14:textId="77777777">
            <w:pPr>
              <w:widowControl w:val="0"/>
              <w:spacing w:line="240" w:lineRule="auto"/>
              <w:rPr>
                <w:rFonts w:ascii="Calibri" w:hAnsi="Calibri" w:eastAsia="Calibri" w:cs="Calibri"/>
              </w:rPr>
            </w:pPr>
            <w:r>
              <w:rPr>
                <w:rFonts w:ascii="Calibri" w:hAnsi="Calibri" w:eastAsia="Calibri" w:cs="Calibri"/>
              </w:rPr>
              <w:t>At 17:59-20:06 is “From the Field” about a teacher using the Turtle social story</w:t>
            </w:r>
          </w:p>
          <w:p w:rsidR="00FC2D33" w:rsidRDefault="00FC2D33" w14:paraId="10CA551F" w14:textId="77777777">
            <w:pPr>
              <w:widowControl w:val="0"/>
              <w:spacing w:line="240" w:lineRule="auto"/>
              <w:rPr>
                <w:rFonts w:ascii="Calibri" w:hAnsi="Calibri" w:eastAsia="Calibri" w:cs="Calibri"/>
              </w:rPr>
            </w:pPr>
          </w:p>
          <w:p w:rsidR="00FC2D33" w:rsidRDefault="003452A0" w14:paraId="3D303BC3" w14:textId="77777777">
            <w:pPr>
              <w:widowControl w:val="0"/>
              <w:spacing w:line="240" w:lineRule="auto"/>
              <w:rPr>
                <w:rFonts w:ascii="Calibri" w:hAnsi="Calibri" w:eastAsia="Calibri" w:cs="Calibri"/>
              </w:rPr>
            </w:pPr>
            <w:r>
              <w:rPr>
                <w:rFonts w:ascii="Calibri" w:hAnsi="Calibri" w:eastAsia="Calibri" w:cs="Calibri"/>
              </w:rPr>
              <w:t>At 20:07-27:21, they show how to use and make materials to teach emotions and emotional regulation.</w:t>
            </w:r>
          </w:p>
          <w:p w:rsidR="00FC2D33" w:rsidRDefault="00FC2D33" w14:paraId="7E7175D6" w14:textId="77777777">
            <w:pPr>
              <w:widowControl w:val="0"/>
              <w:spacing w:line="240" w:lineRule="auto"/>
              <w:rPr>
                <w:rFonts w:ascii="Calibri" w:hAnsi="Calibri" w:eastAsia="Calibri" w:cs="Calibri"/>
              </w:rPr>
            </w:pPr>
          </w:p>
          <w:p w:rsidR="00FC2D33" w:rsidRDefault="003452A0" w14:paraId="61C29651" w14:textId="77777777">
            <w:pPr>
              <w:widowControl w:val="0"/>
              <w:spacing w:line="240" w:lineRule="auto"/>
              <w:rPr>
                <w:rFonts w:ascii="Calibri" w:hAnsi="Calibri" w:eastAsia="Calibri" w:cs="Calibri"/>
              </w:rPr>
            </w:pPr>
            <w:r>
              <w:rPr>
                <w:rFonts w:ascii="Calibri" w:hAnsi="Calibri" w:eastAsia="Calibri" w:cs="Calibri"/>
              </w:rPr>
              <w:t>27:25-35:33 is a library segment talking about books about emotions.</w:t>
            </w:r>
          </w:p>
          <w:p w:rsidR="00FC2D33" w:rsidRDefault="00FC2D33" w14:paraId="010D79C5" w14:textId="77777777">
            <w:pPr>
              <w:widowControl w:val="0"/>
              <w:spacing w:line="240" w:lineRule="auto"/>
              <w:rPr>
                <w:rFonts w:ascii="Calibri" w:hAnsi="Calibri" w:eastAsia="Calibri" w:cs="Calibri"/>
              </w:rPr>
            </w:pPr>
          </w:p>
          <w:p w:rsidR="00FC2D33" w:rsidP="7AF3C718" w:rsidRDefault="003452A0" w14:paraId="7D0533F5"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At 35:</w:t>
            </w:r>
            <w:r w:rsidRPr="7AF3C718" w:rsidR="003452A0">
              <w:rPr>
                <w:rFonts w:ascii="Calibri" w:hAnsi="Calibri" w:eastAsia="Calibri" w:cs="Calibri"/>
                <w:lang w:val="en-US"/>
              </w:rPr>
              <w:t>34</w:t>
            </w:r>
            <w:r w:rsidRPr="7AF3C718" w:rsidR="003452A0">
              <w:rPr>
                <w:rFonts w:ascii="Calibri" w:hAnsi="Calibri" w:eastAsia="Calibri" w:cs="Calibri"/>
                <w:lang w:val="en-US"/>
              </w:rPr>
              <w:t xml:space="preserve"> is a segment with Gail Joseph talking about teachers changing </w:t>
            </w:r>
            <w:r w:rsidRPr="7AF3C718" w:rsidR="003452A0">
              <w:rPr>
                <w:rFonts w:ascii="Calibri" w:hAnsi="Calibri" w:eastAsia="Calibri" w:cs="Calibri"/>
                <w:lang w:val="en-US"/>
              </w:rPr>
              <w:t>perspective</w:t>
            </w:r>
            <w:r w:rsidRPr="7AF3C718" w:rsidR="003452A0">
              <w:rPr>
                <w:rFonts w:ascii="Calibri" w:hAnsi="Calibri" w:eastAsia="Calibri" w:cs="Calibri"/>
                <w:lang w:val="en-US"/>
              </w:rPr>
              <w:t>.</w:t>
            </w:r>
          </w:p>
        </w:tc>
      </w:tr>
    </w:tbl>
    <w:p w:rsidR="00FC2D33" w:rsidRDefault="00FC2D33" w14:paraId="6AD38B56" w14:textId="77777777">
      <w:pPr>
        <w:rPr>
          <w:rFonts w:ascii="Calibri" w:hAnsi="Calibri" w:eastAsia="Calibri" w:cs="Calibri"/>
        </w:rPr>
      </w:pPr>
    </w:p>
    <w:tbl>
      <w:tblPr>
        <w:tblStyle w:val="a2"/>
        <w:tblW w:w="129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95"/>
        <w:gridCol w:w="1425"/>
        <w:gridCol w:w="2265"/>
        <w:gridCol w:w="3405"/>
        <w:gridCol w:w="3870"/>
      </w:tblGrid>
      <w:tr w:rsidR="00FC2D33" w:rsidTr="7AF3C718" w14:paraId="09AD121B" w14:textId="77777777">
        <w:trPr>
          <w:trHeight w:val="420"/>
        </w:trPr>
        <w:tc>
          <w:tcPr>
            <w:tcW w:w="12960" w:type="dxa"/>
            <w:gridSpan w:val="5"/>
            <w:shd w:val="clear" w:color="auto" w:fill="D9D2E9"/>
            <w:tcMar/>
          </w:tcPr>
          <w:p w:rsidR="00FC2D33" w:rsidRDefault="003452A0" w14:paraId="5095460C" w14:textId="77777777">
            <w:pPr>
              <w:widowControl w:val="0"/>
              <w:spacing w:line="240" w:lineRule="auto"/>
              <w:rPr>
                <w:rFonts w:ascii="Calibri" w:hAnsi="Calibri" w:eastAsia="Calibri" w:cs="Calibri"/>
                <w:b/>
              </w:rPr>
            </w:pPr>
            <w:r>
              <w:rPr>
                <w:rFonts w:ascii="Calibri" w:hAnsi="Calibri" w:eastAsia="Calibri" w:cs="Calibri"/>
                <w:b/>
              </w:rPr>
              <w:t>Season 2, Episode 4: Problems as Opportunities: Teaching Problem-Solving and Friendship Skills</w:t>
            </w:r>
          </w:p>
        </w:tc>
      </w:tr>
      <w:tr w:rsidR="00FC2D33" w:rsidTr="7AF3C718" w14:paraId="6A604CC5" w14:textId="77777777">
        <w:tc>
          <w:tcPr>
            <w:tcW w:w="1995" w:type="dxa"/>
            <w:shd w:val="clear" w:color="auto" w:fill="auto"/>
            <w:tcMar>
              <w:top w:w="100" w:type="dxa"/>
              <w:left w:w="100" w:type="dxa"/>
              <w:bottom w:w="100" w:type="dxa"/>
              <w:right w:w="100" w:type="dxa"/>
            </w:tcMar>
          </w:tcPr>
          <w:p w:rsidR="00FC2D33" w:rsidRDefault="003452A0" w14:paraId="4F9C3DD2" w14:textId="77777777">
            <w:pPr>
              <w:widowControl w:val="0"/>
              <w:spacing w:line="240" w:lineRule="auto"/>
              <w:rPr>
                <w:rFonts w:ascii="Calibri" w:hAnsi="Calibri" w:eastAsia="Calibri" w:cs="Calibri"/>
                <w:b/>
              </w:rPr>
            </w:pPr>
            <w:r>
              <w:rPr>
                <w:rFonts w:ascii="Calibri" w:hAnsi="Calibri" w:eastAsia="Calibri" w:cs="Calibri"/>
                <w:b/>
              </w:rPr>
              <w:t>Circle Time Video Subtopics</w:t>
            </w:r>
          </w:p>
        </w:tc>
        <w:tc>
          <w:tcPr>
            <w:tcW w:w="1425" w:type="dxa"/>
            <w:shd w:val="clear" w:color="auto" w:fill="auto"/>
            <w:tcMar>
              <w:top w:w="100" w:type="dxa"/>
              <w:left w:w="100" w:type="dxa"/>
              <w:bottom w:w="100" w:type="dxa"/>
              <w:right w:w="100" w:type="dxa"/>
            </w:tcMar>
          </w:tcPr>
          <w:p w:rsidR="00FC2D33" w:rsidRDefault="003452A0" w14:paraId="37FC7AFB" w14:textId="77777777">
            <w:pPr>
              <w:widowControl w:val="0"/>
              <w:spacing w:line="240" w:lineRule="auto"/>
              <w:rPr>
                <w:rFonts w:ascii="Calibri" w:hAnsi="Calibri" w:eastAsia="Calibri" w:cs="Calibri"/>
                <w:b/>
              </w:rPr>
            </w:pPr>
            <w:r>
              <w:rPr>
                <w:rFonts w:ascii="Calibri" w:hAnsi="Calibri" w:eastAsia="Calibri" w:cs="Calibri"/>
                <w:b/>
              </w:rPr>
              <w:t>Timestamp</w:t>
            </w:r>
          </w:p>
        </w:tc>
        <w:tc>
          <w:tcPr>
            <w:tcW w:w="2265" w:type="dxa"/>
            <w:shd w:val="clear" w:color="auto" w:fill="auto"/>
            <w:tcMar>
              <w:top w:w="100" w:type="dxa"/>
              <w:left w:w="100" w:type="dxa"/>
              <w:bottom w:w="100" w:type="dxa"/>
              <w:right w:w="100" w:type="dxa"/>
            </w:tcMar>
          </w:tcPr>
          <w:p w:rsidR="00FC2D33" w:rsidRDefault="003452A0" w14:paraId="6C06B2EB" w14:textId="77777777">
            <w:pPr>
              <w:widowControl w:val="0"/>
              <w:spacing w:line="240" w:lineRule="auto"/>
              <w:rPr>
                <w:rFonts w:ascii="Calibri" w:hAnsi="Calibri" w:eastAsia="Calibri" w:cs="Calibri"/>
                <w:b/>
              </w:rPr>
            </w:pPr>
            <w:r>
              <w:rPr>
                <w:rFonts w:ascii="Calibri" w:hAnsi="Calibri" w:eastAsia="Calibri" w:cs="Calibri"/>
                <w:b/>
              </w:rPr>
              <w:t>Pyramid Model checklist item alignment</w:t>
            </w:r>
          </w:p>
        </w:tc>
        <w:tc>
          <w:tcPr>
            <w:tcW w:w="3405" w:type="dxa"/>
            <w:shd w:val="clear" w:color="auto" w:fill="auto"/>
            <w:tcMar>
              <w:top w:w="100" w:type="dxa"/>
              <w:left w:w="100" w:type="dxa"/>
              <w:bottom w:w="100" w:type="dxa"/>
              <w:right w:w="100" w:type="dxa"/>
            </w:tcMar>
          </w:tcPr>
          <w:p w:rsidR="00FC2D33" w:rsidRDefault="003452A0" w14:paraId="580AC300" w14:textId="77777777">
            <w:pPr>
              <w:widowControl w:val="0"/>
              <w:spacing w:line="240" w:lineRule="auto"/>
              <w:rPr>
                <w:rFonts w:ascii="Calibri" w:hAnsi="Calibri" w:eastAsia="Calibri" w:cs="Calibri"/>
                <w:b/>
              </w:rPr>
            </w:pPr>
            <w:r>
              <w:rPr>
                <w:rFonts w:ascii="Calibri" w:hAnsi="Calibri" w:eastAsia="Calibri" w:cs="Calibri"/>
                <w:b/>
              </w:rPr>
              <w:t>Pyramid Model indicators</w:t>
            </w:r>
          </w:p>
        </w:tc>
        <w:tc>
          <w:tcPr>
            <w:tcW w:w="3870" w:type="dxa"/>
            <w:shd w:val="clear" w:color="auto" w:fill="auto"/>
            <w:tcMar>
              <w:top w:w="100" w:type="dxa"/>
              <w:left w:w="100" w:type="dxa"/>
              <w:bottom w:w="100" w:type="dxa"/>
              <w:right w:w="100" w:type="dxa"/>
            </w:tcMar>
          </w:tcPr>
          <w:p w:rsidR="00FC2D33" w:rsidP="7AF3C718" w:rsidRDefault="003452A0" w14:paraId="2FE7CAEA" w14:textId="77777777" w14:noSpellErr="1">
            <w:pPr>
              <w:widowControl w:val="0"/>
              <w:spacing w:line="240" w:lineRule="auto"/>
              <w:rPr>
                <w:rFonts w:ascii="Calibri" w:hAnsi="Calibri" w:eastAsia="Calibri" w:cs="Calibri"/>
                <w:b w:val="1"/>
                <w:bCs w:val="1"/>
                <w:lang w:val="en-US"/>
              </w:rPr>
            </w:pPr>
            <w:r w:rsidRPr="7AF3C718" w:rsidR="003452A0">
              <w:rPr>
                <w:rFonts w:ascii="Calibri" w:hAnsi="Calibri" w:eastAsia="Calibri" w:cs="Calibri"/>
                <w:b w:val="1"/>
                <w:bCs w:val="1"/>
                <w:lang w:val="en-US"/>
              </w:rPr>
              <w:t>Additional</w:t>
            </w:r>
            <w:r w:rsidRPr="7AF3C718" w:rsidR="003452A0">
              <w:rPr>
                <w:rFonts w:ascii="Calibri" w:hAnsi="Calibri" w:eastAsia="Calibri" w:cs="Calibri"/>
                <w:b w:val="1"/>
                <w:bCs w:val="1"/>
                <w:lang w:val="en-US"/>
              </w:rPr>
              <w:t xml:space="preserve"> notes </w:t>
            </w:r>
          </w:p>
        </w:tc>
      </w:tr>
      <w:tr w:rsidR="00FC2D33" w:rsidTr="7AF3C718" w14:paraId="5A25D310" w14:textId="77777777">
        <w:tc>
          <w:tcPr>
            <w:tcW w:w="1995" w:type="dxa"/>
            <w:shd w:val="clear" w:color="auto" w:fill="auto"/>
            <w:tcMar>
              <w:top w:w="100" w:type="dxa"/>
              <w:left w:w="100" w:type="dxa"/>
              <w:bottom w:w="100" w:type="dxa"/>
              <w:right w:w="100" w:type="dxa"/>
            </w:tcMar>
          </w:tcPr>
          <w:p w:rsidR="00FC2D33" w:rsidRDefault="003452A0" w14:paraId="0B6E12A3" w14:textId="77777777">
            <w:pPr>
              <w:widowControl w:val="0"/>
              <w:spacing w:line="240" w:lineRule="auto"/>
              <w:rPr>
                <w:rFonts w:ascii="Calibri" w:hAnsi="Calibri" w:eastAsia="Calibri" w:cs="Calibri"/>
              </w:rPr>
            </w:pPr>
            <w:r>
              <w:rPr>
                <w:rFonts w:ascii="Calibri" w:hAnsi="Calibri" w:eastAsia="Calibri" w:cs="Calibri"/>
              </w:rPr>
              <w:t>#1</w:t>
            </w:r>
          </w:p>
          <w:p w:rsidR="00FC2D33" w:rsidRDefault="003452A0" w14:paraId="18CDAE5D" w14:textId="77777777">
            <w:pPr>
              <w:widowControl w:val="0"/>
              <w:spacing w:line="240" w:lineRule="auto"/>
              <w:rPr>
                <w:rFonts w:ascii="Calibri" w:hAnsi="Calibri" w:eastAsia="Calibri" w:cs="Calibri"/>
              </w:rPr>
            </w:pPr>
            <w:r>
              <w:rPr>
                <w:rFonts w:ascii="Calibri" w:hAnsi="Calibri" w:eastAsia="Calibri" w:cs="Calibri"/>
              </w:rPr>
              <w:t>Why problem solving is important and how to teach it</w:t>
            </w:r>
          </w:p>
        </w:tc>
        <w:tc>
          <w:tcPr>
            <w:tcW w:w="1425" w:type="dxa"/>
            <w:shd w:val="clear" w:color="auto" w:fill="auto"/>
            <w:tcMar>
              <w:top w:w="100" w:type="dxa"/>
              <w:left w:w="100" w:type="dxa"/>
              <w:bottom w:w="100" w:type="dxa"/>
              <w:right w:w="100" w:type="dxa"/>
            </w:tcMar>
          </w:tcPr>
          <w:p w:rsidR="00FC2D33" w:rsidRDefault="003452A0" w14:paraId="25A6F3A3" w14:textId="77777777">
            <w:pPr>
              <w:widowControl w:val="0"/>
              <w:spacing w:line="240" w:lineRule="auto"/>
              <w:rPr>
                <w:rFonts w:ascii="Calibri" w:hAnsi="Calibri" w:eastAsia="Calibri" w:cs="Calibri"/>
              </w:rPr>
            </w:pPr>
            <w:r>
              <w:rPr>
                <w:rFonts w:ascii="Calibri" w:hAnsi="Calibri" w:eastAsia="Calibri" w:cs="Calibri"/>
              </w:rPr>
              <w:t>1:15-9:56</w:t>
            </w:r>
          </w:p>
        </w:tc>
        <w:tc>
          <w:tcPr>
            <w:tcW w:w="2265" w:type="dxa"/>
            <w:shd w:val="clear" w:color="auto" w:fill="auto"/>
            <w:tcMar>
              <w:top w:w="100" w:type="dxa"/>
              <w:left w:w="100" w:type="dxa"/>
              <w:bottom w:w="100" w:type="dxa"/>
              <w:right w:w="100" w:type="dxa"/>
            </w:tcMar>
          </w:tcPr>
          <w:p w:rsidR="00FC2D33" w:rsidRDefault="003452A0" w14:paraId="10DD837E" w14:textId="77777777">
            <w:pPr>
              <w:widowControl w:val="0"/>
              <w:spacing w:line="240" w:lineRule="auto"/>
              <w:rPr>
                <w:rFonts w:ascii="Calibri" w:hAnsi="Calibri" w:eastAsia="Calibri" w:cs="Calibri"/>
              </w:rPr>
            </w:pPr>
            <w:r>
              <w:rPr>
                <w:rFonts w:ascii="Calibri" w:hAnsi="Calibri" w:eastAsia="Calibri" w:cs="Calibri"/>
              </w:rPr>
              <w:t xml:space="preserve">Social and Emotional Teaching Strategies: Promotes identification and labeling of emotions in self and </w:t>
            </w:r>
            <w:proofErr w:type="gramStart"/>
            <w:r>
              <w:rPr>
                <w:rFonts w:ascii="Calibri" w:hAnsi="Calibri" w:eastAsia="Calibri" w:cs="Calibri"/>
              </w:rPr>
              <w:t>others;</w:t>
            </w:r>
            <w:proofErr w:type="gramEnd"/>
            <w:r>
              <w:rPr>
                <w:rFonts w:ascii="Calibri" w:hAnsi="Calibri" w:eastAsia="Calibri" w:cs="Calibri"/>
              </w:rPr>
              <w:t xml:space="preserve"> </w:t>
            </w:r>
          </w:p>
          <w:p w:rsidR="00FC2D33" w:rsidRDefault="00FC2D33" w14:paraId="1D0A32FF" w14:textId="77777777">
            <w:pPr>
              <w:widowControl w:val="0"/>
              <w:spacing w:line="240" w:lineRule="auto"/>
              <w:rPr>
                <w:rFonts w:ascii="Calibri" w:hAnsi="Calibri" w:eastAsia="Calibri" w:cs="Calibri"/>
              </w:rPr>
            </w:pPr>
          </w:p>
          <w:p w:rsidR="00FC2D33" w:rsidRDefault="003452A0" w14:paraId="2B531949" w14:textId="77777777">
            <w:pPr>
              <w:widowControl w:val="0"/>
              <w:spacing w:line="240" w:lineRule="auto"/>
              <w:rPr>
                <w:rFonts w:ascii="Calibri" w:hAnsi="Calibri" w:eastAsia="Calibri" w:cs="Calibri"/>
              </w:rPr>
            </w:pPr>
            <w:r>
              <w:rPr>
                <w:rFonts w:ascii="Calibri" w:hAnsi="Calibri" w:eastAsia="Calibri" w:cs="Calibri"/>
              </w:rPr>
              <w:t>Creates a planned approach for problem solving practices within the classroom.</w:t>
            </w:r>
          </w:p>
        </w:tc>
        <w:tc>
          <w:tcPr>
            <w:tcW w:w="3405" w:type="dxa"/>
            <w:shd w:val="clear" w:color="auto" w:fill="auto"/>
            <w:tcMar>
              <w:top w:w="100" w:type="dxa"/>
              <w:left w:w="100" w:type="dxa"/>
              <w:bottom w:w="100" w:type="dxa"/>
              <w:right w:w="100" w:type="dxa"/>
            </w:tcMar>
          </w:tcPr>
          <w:p w:rsidR="00FC2D33" w:rsidRDefault="003452A0" w14:paraId="2DFDC549" w14:textId="77777777">
            <w:pPr>
              <w:widowControl w:val="0"/>
              <w:spacing w:line="240" w:lineRule="auto"/>
              <w:rPr>
                <w:rFonts w:ascii="Calibri" w:hAnsi="Calibri" w:eastAsia="Calibri" w:cs="Calibri"/>
              </w:rPr>
            </w:pPr>
            <w:r>
              <w:rPr>
                <w:rFonts w:ascii="Calibri" w:hAnsi="Calibri" w:eastAsia="Calibri" w:cs="Calibri"/>
              </w:rPr>
              <w:t>-Teach children to name and use a variety of solutions</w:t>
            </w:r>
          </w:p>
          <w:p w:rsidR="00FC2D33" w:rsidRDefault="00FC2D33" w14:paraId="7B864B19" w14:textId="77777777">
            <w:pPr>
              <w:widowControl w:val="0"/>
              <w:spacing w:line="240" w:lineRule="auto"/>
              <w:rPr>
                <w:rFonts w:ascii="Calibri" w:hAnsi="Calibri" w:eastAsia="Calibri" w:cs="Calibri"/>
              </w:rPr>
            </w:pPr>
          </w:p>
          <w:p w:rsidR="00FC2D33" w:rsidRDefault="003452A0" w14:paraId="69FBE628" w14:textId="77777777">
            <w:pPr>
              <w:widowControl w:val="0"/>
              <w:spacing w:line="240" w:lineRule="auto"/>
              <w:rPr>
                <w:rFonts w:ascii="Calibri" w:hAnsi="Calibri" w:eastAsia="Calibri" w:cs="Calibri"/>
              </w:rPr>
            </w:pPr>
            <w:r>
              <w:rPr>
                <w:rFonts w:ascii="Calibri" w:hAnsi="Calibri" w:eastAsia="Calibri" w:cs="Calibri"/>
              </w:rPr>
              <w:t>-Specifically teach the steps for solving problems</w:t>
            </w:r>
          </w:p>
          <w:p w:rsidR="00FC2D33" w:rsidRDefault="00FC2D33" w14:paraId="7FB971E8" w14:textId="77777777">
            <w:pPr>
              <w:widowControl w:val="0"/>
              <w:spacing w:line="240" w:lineRule="auto"/>
              <w:rPr>
                <w:rFonts w:ascii="Calibri" w:hAnsi="Calibri" w:eastAsia="Calibri" w:cs="Calibri"/>
              </w:rPr>
            </w:pPr>
          </w:p>
          <w:p w:rsidR="00FC2D33" w:rsidRDefault="003452A0" w14:paraId="0853C845" w14:textId="77777777">
            <w:pPr>
              <w:widowControl w:val="0"/>
              <w:spacing w:line="240" w:lineRule="auto"/>
              <w:rPr>
                <w:rFonts w:ascii="Calibri" w:hAnsi="Calibri" w:eastAsia="Calibri" w:cs="Calibri"/>
              </w:rPr>
            </w:pPr>
            <w:r>
              <w:rPr>
                <w:rFonts w:ascii="Calibri" w:hAnsi="Calibri" w:eastAsia="Calibri" w:cs="Calibri"/>
              </w:rPr>
              <w:t>-Prompt children to try other solutions if their first solution does not work</w:t>
            </w:r>
          </w:p>
          <w:p w:rsidR="00FC2D33" w:rsidRDefault="00FC2D33" w14:paraId="1136C3A1" w14:textId="77777777">
            <w:pPr>
              <w:widowControl w:val="0"/>
              <w:spacing w:line="240" w:lineRule="auto"/>
              <w:rPr>
                <w:rFonts w:ascii="Calibri" w:hAnsi="Calibri" w:eastAsia="Calibri" w:cs="Calibri"/>
              </w:rPr>
            </w:pPr>
          </w:p>
          <w:p w:rsidR="00FC2D33" w:rsidRDefault="003452A0" w14:paraId="7CFBB2AE" w14:textId="77777777">
            <w:pPr>
              <w:widowControl w:val="0"/>
              <w:spacing w:line="240" w:lineRule="auto"/>
              <w:rPr>
                <w:rFonts w:ascii="Calibri" w:hAnsi="Calibri" w:eastAsia="Calibri" w:cs="Calibri"/>
              </w:rPr>
            </w:pPr>
            <w:r>
              <w:rPr>
                <w:rFonts w:ascii="Calibri" w:hAnsi="Calibri" w:eastAsia="Calibri" w:cs="Calibri"/>
              </w:rPr>
              <w:t>-Prompt children to generate solutions to common social problems</w:t>
            </w:r>
          </w:p>
        </w:tc>
        <w:tc>
          <w:tcPr>
            <w:tcW w:w="3870" w:type="dxa"/>
            <w:shd w:val="clear" w:color="auto" w:fill="auto"/>
            <w:tcMar>
              <w:top w:w="100" w:type="dxa"/>
              <w:left w:w="100" w:type="dxa"/>
              <w:bottom w:w="100" w:type="dxa"/>
              <w:right w:w="100" w:type="dxa"/>
            </w:tcMar>
          </w:tcPr>
          <w:p w:rsidR="00FC2D33" w:rsidP="7AF3C718" w:rsidRDefault="003452A0" w14:paraId="5F02AA15"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Includes a video at 4:30-6:</w:t>
            </w:r>
            <w:r w:rsidRPr="7AF3C718" w:rsidR="003452A0">
              <w:rPr>
                <w:rFonts w:ascii="Calibri" w:hAnsi="Calibri" w:eastAsia="Calibri" w:cs="Calibri"/>
                <w:lang w:val="en-US"/>
              </w:rPr>
              <w:t>50 of</w:t>
            </w:r>
            <w:r w:rsidRPr="7AF3C718" w:rsidR="003452A0">
              <w:rPr>
                <w:rFonts w:ascii="Calibri" w:hAnsi="Calibri" w:eastAsia="Calibri" w:cs="Calibri"/>
                <w:lang w:val="en-US"/>
              </w:rPr>
              <w:t xml:space="preserve"> teaching problem-solving at circle time and another video at 8:00 talking to children about problem-solving.</w:t>
            </w:r>
          </w:p>
          <w:p w:rsidR="00FC2D33" w:rsidRDefault="00FC2D33" w14:paraId="0443BEA0" w14:textId="77777777">
            <w:pPr>
              <w:widowControl w:val="0"/>
              <w:spacing w:line="240" w:lineRule="auto"/>
              <w:rPr>
                <w:rFonts w:ascii="Calibri" w:hAnsi="Calibri" w:eastAsia="Calibri" w:cs="Calibri"/>
              </w:rPr>
            </w:pPr>
          </w:p>
          <w:p w:rsidR="00FC2D33" w:rsidRDefault="003452A0" w14:paraId="35F4AF2E" w14:textId="77777777">
            <w:pPr>
              <w:widowControl w:val="0"/>
              <w:spacing w:line="240" w:lineRule="auto"/>
              <w:rPr>
                <w:rFonts w:ascii="Calibri" w:hAnsi="Calibri" w:eastAsia="Calibri" w:cs="Calibri"/>
              </w:rPr>
            </w:pPr>
            <w:r>
              <w:rPr>
                <w:rFonts w:ascii="Calibri" w:hAnsi="Calibri" w:eastAsia="Calibri" w:cs="Calibri"/>
                <w:u w:val="single"/>
              </w:rPr>
              <w:t>Learning Activity</w:t>
            </w:r>
            <w:r>
              <w:rPr>
                <w:rFonts w:ascii="Calibri" w:hAnsi="Calibri" w:eastAsia="Calibri" w:cs="Calibri"/>
              </w:rPr>
              <w:t>:</w:t>
            </w:r>
          </w:p>
          <w:p w:rsidR="00FC2D33" w:rsidRDefault="003452A0" w14:paraId="06F15440" w14:textId="77777777">
            <w:pPr>
              <w:widowControl w:val="0"/>
              <w:spacing w:line="240" w:lineRule="auto"/>
              <w:rPr>
                <w:rFonts w:ascii="Calibri" w:hAnsi="Calibri" w:eastAsia="Calibri" w:cs="Calibri"/>
              </w:rPr>
            </w:pPr>
            <w:r>
              <w:rPr>
                <w:rFonts w:ascii="Calibri" w:hAnsi="Calibri" w:eastAsia="Calibri" w:cs="Calibri"/>
              </w:rPr>
              <w:t>-Anticipating Problem Situations</w:t>
            </w:r>
          </w:p>
          <w:p w:rsidR="00FC2D33" w:rsidRDefault="00FC2D33" w14:paraId="7339DB3C" w14:textId="77777777">
            <w:pPr>
              <w:widowControl w:val="0"/>
              <w:spacing w:line="240" w:lineRule="auto"/>
              <w:rPr>
                <w:rFonts w:ascii="Calibri" w:hAnsi="Calibri" w:eastAsia="Calibri" w:cs="Calibri"/>
              </w:rPr>
            </w:pPr>
          </w:p>
          <w:p w:rsidR="00FC2D33" w:rsidRDefault="00FC2D33" w14:paraId="0D9C91A6" w14:textId="77777777">
            <w:pPr>
              <w:widowControl w:val="0"/>
              <w:spacing w:line="240" w:lineRule="auto"/>
              <w:rPr>
                <w:rFonts w:ascii="Calibri" w:hAnsi="Calibri" w:eastAsia="Calibri" w:cs="Calibri"/>
              </w:rPr>
            </w:pPr>
          </w:p>
          <w:p w:rsidR="00FC2D33" w:rsidRDefault="00FC2D33" w14:paraId="4A8C42BA" w14:textId="77777777">
            <w:pPr>
              <w:widowControl w:val="0"/>
              <w:spacing w:line="240" w:lineRule="auto"/>
              <w:rPr>
                <w:rFonts w:ascii="Calibri" w:hAnsi="Calibri" w:eastAsia="Calibri" w:cs="Calibri"/>
              </w:rPr>
            </w:pPr>
          </w:p>
          <w:p w:rsidR="00FC2D33" w:rsidRDefault="00FC2D33" w14:paraId="01E8C6F8" w14:textId="77777777">
            <w:pPr>
              <w:widowControl w:val="0"/>
              <w:spacing w:line="240" w:lineRule="auto"/>
              <w:rPr>
                <w:rFonts w:ascii="Calibri" w:hAnsi="Calibri" w:eastAsia="Calibri" w:cs="Calibri"/>
              </w:rPr>
            </w:pPr>
          </w:p>
        </w:tc>
      </w:tr>
      <w:tr w:rsidR="00FC2D33" w:rsidTr="7AF3C718" w14:paraId="6721D77D" w14:textId="77777777">
        <w:tc>
          <w:tcPr>
            <w:tcW w:w="1995" w:type="dxa"/>
            <w:shd w:val="clear" w:color="auto" w:fill="auto"/>
            <w:tcMar>
              <w:top w:w="100" w:type="dxa"/>
              <w:left w:w="100" w:type="dxa"/>
              <w:bottom w:w="100" w:type="dxa"/>
              <w:right w:w="100" w:type="dxa"/>
            </w:tcMar>
          </w:tcPr>
          <w:p w:rsidR="00FC2D33" w:rsidRDefault="003452A0" w14:paraId="781EE4C7" w14:textId="77777777">
            <w:pPr>
              <w:widowControl w:val="0"/>
              <w:spacing w:line="240" w:lineRule="auto"/>
              <w:rPr>
                <w:rFonts w:ascii="Calibri" w:hAnsi="Calibri" w:eastAsia="Calibri" w:cs="Calibri"/>
              </w:rPr>
            </w:pPr>
            <w:r>
              <w:rPr>
                <w:rFonts w:ascii="Calibri" w:hAnsi="Calibri" w:eastAsia="Calibri" w:cs="Calibri"/>
              </w:rPr>
              <w:t>#2</w:t>
            </w:r>
          </w:p>
          <w:p w:rsidR="00FC2D33" w:rsidRDefault="003452A0" w14:paraId="543BA093" w14:textId="77777777">
            <w:pPr>
              <w:widowControl w:val="0"/>
              <w:spacing w:line="240" w:lineRule="auto"/>
              <w:rPr>
                <w:rFonts w:ascii="Calibri" w:hAnsi="Calibri" w:eastAsia="Calibri" w:cs="Calibri"/>
              </w:rPr>
            </w:pPr>
            <w:r>
              <w:rPr>
                <w:rFonts w:ascii="Calibri" w:hAnsi="Calibri" w:eastAsia="Calibri" w:cs="Calibri"/>
              </w:rPr>
              <w:t>Individualizing instruction for problem-solving</w:t>
            </w:r>
          </w:p>
        </w:tc>
        <w:tc>
          <w:tcPr>
            <w:tcW w:w="1425" w:type="dxa"/>
            <w:shd w:val="clear" w:color="auto" w:fill="auto"/>
            <w:tcMar>
              <w:top w:w="100" w:type="dxa"/>
              <w:left w:w="100" w:type="dxa"/>
              <w:bottom w:w="100" w:type="dxa"/>
              <w:right w:w="100" w:type="dxa"/>
            </w:tcMar>
          </w:tcPr>
          <w:p w:rsidR="00FC2D33" w:rsidRDefault="003452A0" w14:paraId="0E8C1207" w14:textId="77777777">
            <w:pPr>
              <w:widowControl w:val="0"/>
              <w:spacing w:line="240" w:lineRule="auto"/>
              <w:rPr>
                <w:rFonts w:ascii="Calibri" w:hAnsi="Calibri" w:eastAsia="Calibri" w:cs="Calibri"/>
              </w:rPr>
            </w:pPr>
            <w:r>
              <w:rPr>
                <w:rFonts w:ascii="Calibri" w:hAnsi="Calibri" w:eastAsia="Calibri" w:cs="Calibri"/>
              </w:rPr>
              <w:t>9:57-17:55</w:t>
            </w:r>
          </w:p>
        </w:tc>
        <w:tc>
          <w:tcPr>
            <w:tcW w:w="2265" w:type="dxa"/>
            <w:shd w:val="clear" w:color="auto" w:fill="auto"/>
            <w:tcMar>
              <w:top w:w="100" w:type="dxa"/>
              <w:left w:w="100" w:type="dxa"/>
              <w:bottom w:w="100" w:type="dxa"/>
              <w:right w:w="100" w:type="dxa"/>
            </w:tcMar>
          </w:tcPr>
          <w:p w:rsidR="00FC2D33" w:rsidRDefault="003452A0" w14:paraId="2E9C5C3A" w14:textId="77777777">
            <w:pPr>
              <w:widowControl w:val="0"/>
              <w:spacing w:line="240" w:lineRule="auto"/>
              <w:rPr>
                <w:rFonts w:ascii="Calibri" w:hAnsi="Calibri" w:eastAsia="Calibri" w:cs="Calibri"/>
              </w:rPr>
            </w:pPr>
            <w:r>
              <w:rPr>
                <w:rFonts w:ascii="Calibri" w:hAnsi="Calibri" w:eastAsia="Calibri" w:cs="Calibri"/>
              </w:rPr>
              <w:t xml:space="preserve">Social and Emotional Teaching Strategies: Creates a planned approach for problem solving practices within the </w:t>
            </w:r>
            <w:proofErr w:type="gramStart"/>
            <w:r>
              <w:rPr>
                <w:rFonts w:ascii="Calibri" w:hAnsi="Calibri" w:eastAsia="Calibri" w:cs="Calibri"/>
              </w:rPr>
              <w:t>classroom;</w:t>
            </w:r>
            <w:proofErr w:type="gramEnd"/>
          </w:p>
          <w:p w:rsidR="00FC2D33" w:rsidRDefault="00FC2D33" w14:paraId="3F8AF410" w14:textId="77777777">
            <w:pPr>
              <w:widowControl w:val="0"/>
              <w:spacing w:line="240" w:lineRule="auto"/>
              <w:rPr>
                <w:rFonts w:ascii="Calibri" w:hAnsi="Calibri" w:eastAsia="Calibri" w:cs="Calibri"/>
              </w:rPr>
            </w:pPr>
          </w:p>
          <w:p w:rsidR="00FC2D33" w:rsidRDefault="003452A0" w14:paraId="50C1DF3B" w14:textId="77777777">
            <w:pPr>
              <w:widowControl w:val="0"/>
              <w:spacing w:line="240" w:lineRule="auto"/>
              <w:rPr>
                <w:rFonts w:ascii="Calibri" w:hAnsi="Calibri" w:eastAsia="Calibri" w:cs="Calibri"/>
              </w:rPr>
            </w:pPr>
            <w:r>
              <w:rPr>
                <w:rFonts w:ascii="Calibri" w:hAnsi="Calibri" w:eastAsia="Calibri" w:cs="Calibri"/>
              </w:rPr>
              <w:t xml:space="preserve">Promotes children’s Individualized emotional regulation that will enhance positive social interactions within the classroom </w:t>
            </w:r>
          </w:p>
        </w:tc>
        <w:tc>
          <w:tcPr>
            <w:tcW w:w="3405" w:type="dxa"/>
            <w:shd w:val="clear" w:color="auto" w:fill="auto"/>
            <w:tcMar>
              <w:top w:w="100" w:type="dxa"/>
              <w:left w:w="100" w:type="dxa"/>
              <w:bottom w:w="100" w:type="dxa"/>
              <w:right w:w="100" w:type="dxa"/>
            </w:tcMar>
          </w:tcPr>
          <w:p w:rsidR="00FC2D33" w:rsidRDefault="003452A0" w14:paraId="389DB6F9" w14:textId="77777777">
            <w:pPr>
              <w:widowControl w:val="0"/>
              <w:spacing w:line="240" w:lineRule="auto"/>
              <w:rPr>
                <w:rFonts w:ascii="Calibri" w:hAnsi="Calibri" w:eastAsia="Calibri" w:cs="Calibri"/>
              </w:rPr>
            </w:pPr>
            <w:r>
              <w:rPr>
                <w:rFonts w:ascii="Calibri" w:hAnsi="Calibri" w:eastAsia="Calibri" w:cs="Calibri"/>
              </w:rPr>
              <w:t>-Post visual reminders about the problem-solving steps and solutions</w:t>
            </w:r>
          </w:p>
          <w:p w:rsidR="00FC2D33" w:rsidRDefault="00FC2D33" w14:paraId="15812E73" w14:textId="77777777">
            <w:pPr>
              <w:widowControl w:val="0"/>
              <w:spacing w:line="240" w:lineRule="auto"/>
              <w:rPr>
                <w:rFonts w:ascii="Calibri" w:hAnsi="Calibri" w:eastAsia="Calibri" w:cs="Calibri"/>
              </w:rPr>
            </w:pPr>
          </w:p>
          <w:p w:rsidR="00FC2D33" w:rsidRDefault="003452A0" w14:paraId="17DFA9E7" w14:textId="77777777">
            <w:pPr>
              <w:widowControl w:val="0"/>
              <w:spacing w:line="240" w:lineRule="auto"/>
              <w:rPr>
                <w:rFonts w:ascii="Calibri" w:hAnsi="Calibri" w:eastAsia="Calibri" w:cs="Calibri"/>
              </w:rPr>
            </w:pPr>
            <w:r>
              <w:rPr>
                <w:rFonts w:ascii="Calibri" w:hAnsi="Calibri" w:eastAsia="Calibri" w:cs="Calibri"/>
              </w:rPr>
              <w:t>-Model and label problem solving steps within interactions between children across the day</w:t>
            </w:r>
          </w:p>
          <w:p w:rsidR="00FC2D33" w:rsidRDefault="00FC2D33" w14:paraId="7A85B843" w14:textId="77777777">
            <w:pPr>
              <w:widowControl w:val="0"/>
              <w:spacing w:line="240" w:lineRule="auto"/>
              <w:rPr>
                <w:rFonts w:ascii="Calibri" w:hAnsi="Calibri" w:eastAsia="Calibri" w:cs="Calibri"/>
              </w:rPr>
            </w:pPr>
          </w:p>
          <w:p w:rsidR="00FC2D33" w:rsidRDefault="003452A0" w14:paraId="76FAEF21" w14:textId="77777777">
            <w:pPr>
              <w:widowControl w:val="0"/>
              <w:spacing w:line="240" w:lineRule="auto"/>
              <w:rPr>
                <w:rFonts w:ascii="Calibri" w:hAnsi="Calibri" w:eastAsia="Calibri" w:cs="Calibri"/>
              </w:rPr>
            </w:pPr>
            <w:r>
              <w:rPr>
                <w:rFonts w:ascii="Calibri" w:hAnsi="Calibri" w:eastAsia="Calibri" w:cs="Calibri"/>
              </w:rPr>
              <w:t>-Acknowledge and give specific positive descriptive feedback to children using problem solving skills.</w:t>
            </w:r>
          </w:p>
          <w:p w:rsidR="00FC2D33" w:rsidRDefault="00FC2D33" w14:paraId="13B4AA85" w14:textId="77777777">
            <w:pPr>
              <w:widowControl w:val="0"/>
              <w:spacing w:line="240" w:lineRule="auto"/>
              <w:rPr>
                <w:rFonts w:ascii="Calibri" w:hAnsi="Calibri" w:eastAsia="Calibri" w:cs="Calibri"/>
              </w:rPr>
            </w:pPr>
          </w:p>
        </w:tc>
        <w:tc>
          <w:tcPr>
            <w:tcW w:w="3870" w:type="dxa"/>
            <w:shd w:val="clear" w:color="auto" w:fill="auto"/>
            <w:tcMar>
              <w:top w:w="100" w:type="dxa"/>
              <w:left w:w="100" w:type="dxa"/>
              <w:bottom w:w="100" w:type="dxa"/>
              <w:right w:w="100" w:type="dxa"/>
            </w:tcMar>
          </w:tcPr>
          <w:p w:rsidR="00FC2D33" w:rsidRDefault="003452A0" w14:paraId="14FE6897" w14:textId="77777777">
            <w:pPr>
              <w:widowControl w:val="0"/>
              <w:spacing w:line="240" w:lineRule="auto"/>
              <w:rPr>
                <w:rFonts w:ascii="Calibri" w:hAnsi="Calibri" w:eastAsia="Calibri" w:cs="Calibri"/>
              </w:rPr>
            </w:pPr>
            <w:r>
              <w:rPr>
                <w:rFonts w:ascii="Calibri" w:hAnsi="Calibri" w:eastAsia="Calibri" w:cs="Calibri"/>
              </w:rPr>
              <w:t>This includes an interview with Angel Fettig (with an example video starting at 11:10-13:10), to talk about problem-solving and friendship skills. At 14:04, there is another video example with a teacher using materials and activities for friendship skills.</w:t>
            </w:r>
          </w:p>
          <w:p w:rsidR="00FC2D33" w:rsidRDefault="00FC2D33" w14:paraId="7EFF2C23" w14:textId="77777777">
            <w:pPr>
              <w:widowControl w:val="0"/>
              <w:spacing w:line="240" w:lineRule="auto"/>
              <w:rPr>
                <w:rFonts w:ascii="Calibri" w:hAnsi="Calibri" w:eastAsia="Calibri" w:cs="Calibri"/>
              </w:rPr>
            </w:pPr>
          </w:p>
          <w:p w:rsidR="00FC2D33" w:rsidRDefault="003452A0" w14:paraId="1E4D3F44" w14:textId="77777777">
            <w:pPr>
              <w:widowControl w:val="0"/>
              <w:spacing w:line="240" w:lineRule="auto"/>
              <w:rPr>
                <w:rFonts w:ascii="Calibri" w:hAnsi="Calibri" w:eastAsia="Calibri" w:cs="Calibri"/>
              </w:rPr>
            </w:pPr>
            <w:r>
              <w:rPr>
                <w:rFonts w:ascii="Calibri" w:hAnsi="Calibri" w:eastAsia="Calibri" w:cs="Calibri"/>
                <w:u w:val="single"/>
              </w:rPr>
              <w:t>Learning Activities</w:t>
            </w:r>
            <w:r>
              <w:rPr>
                <w:rFonts w:ascii="Calibri" w:hAnsi="Calibri" w:eastAsia="Calibri" w:cs="Calibri"/>
              </w:rPr>
              <w:t>:</w:t>
            </w:r>
          </w:p>
          <w:p w:rsidR="00FC2D33" w:rsidRDefault="003452A0" w14:paraId="1480D39F" w14:textId="77777777">
            <w:pPr>
              <w:widowControl w:val="0"/>
              <w:spacing w:line="240" w:lineRule="auto"/>
              <w:rPr>
                <w:rFonts w:ascii="Calibri" w:hAnsi="Calibri" w:eastAsia="Calibri" w:cs="Calibri"/>
              </w:rPr>
            </w:pPr>
            <w:r>
              <w:rPr>
                <w:rFonts w:ascii="Calibri" w:hAnsi="Calibri" w:eastAsia="Calibri" w:cs="Calibri"/>
              </w:rPr>
              <w:t>-Brainstorming Multiple Solutions</w:t>
            </w:r>
          </w:p>
          <w:p w:rsidR="00FC2D33" w:rsidRDefault="003452A0" w14:paraId="2D432BEB" w14:textId="77777777">
            <w:pPr>
              <w:widowControl w:val="0"/>
              <w:spacing w:line="240" w:lineRule="auto"/>
              <w:rPr>
                <w:rFonts w:ascii="Calibri" w:hAnsi="Calibri" w:eastAsia="Calibri" w:cs="Calibri"/>
              </w:rPr>
            </w:pPr>
            <w:r>
              <w:rPr>
                <w:rFonts w:ascii="Calibri" w:hAnsi="Calibri" w:eastAsia="Calibri" w:cs="Calibri"/>
              </w:rPr>
              <w:t>-Embedding Friendship Activities into Daily Schedules</w:t>
            </w:r>
          </w:p>
          <w:p w:rsidR="00FC2D33" w:rsidRDefault="00FC2D33" w14:paraId="04F88FD8" w14:textId="77777777">
            <w:pPr>
              <w:widowControl w:val="0"/>
              <w:spacing w:line="240" w:lineRule="auto"/>
              <w:rPr>
                <w:rFonts w:ascii="Calibri" w:hAnsi="Calibri" w:eastAsia="Calibri" w:cs="Calibri"/>
              </w:rPr>
            </w:pPr>
          </w:p>
          <w:p w:rsidR="00FC2D33" w:rsidRDefault="003452A0" w14:paraId="4EB31128" w14:textId="77777777">
            <w:pPr>
              <w:widowControl w:val="0"/>
              <w:spacing w:line="240" w:lineRule="auto"/>
              <w:rPr>
                <w:rFonts w:ascii="Calibri" w:hAnsi="Calibri" w:eastAsia="Calibri" w:cs="Calibri"/>
              </w:rPr>
            </w:pPr>
            <w:r>
              <w:rPr>
                <w:rFonts w:ascii="Calibri" w:hAnsi="Calibri" w:eastAsia="Calibri" w:cs="Calibri"/>
                <w:u w:val="single"/>
              </w:rPr>
              <w:t>See it in Action</w:t>
            </w:r>
            <w:r>
              <w:rPr>
                <w:rFonts w:ascii="Calibri" w:hAnsi="Calibri" w:eastAsia="Calibri" w:cs="Calibri"/>
              </w:rPr>
              <w:t>:</w:t>
            </w:r>
          </w:p>
          <w:p w:rsidR="00FC2D33" w:rsidRDefault="003452A0" w14:paraId="46A61481" w14:textId="77777777">
            <w:pPr>
              <w:widowControl w:val="0"/>
              <w:spacing w:line="240" w:lineRule="auto"/>
              <w:rPr>
                <w:rFonts w:ascii="Calibri" w:hAnsi="Calibri" w:eastAsia="Calibri" w:cs="Calibri"/>
              </w:rPr>
            </w:pPr>
            <w:r>
              <w:rPr>
                <w:rFonts w:ascii="Calibri" w:hAnsi="Calibri" w:eastAsia="Calibri" w:cs="Calibri"/>
              </w:rPr>
              <w:t>-Problem Solving Free Choice</w:t>
            </w:r>
          </w:p>
          <w:p w:rsidR="00FC2D33" w:rsidRDefault="003452A0" w14:paraId="6C6D850F" w14:textId="77777777">
            <w:pPr>
              <w:widowControl w:val="0"/>
              <w:spacing w:line="240" w:lineRule="auto"/>
              <w:rPr>
                <w:rFonts w:ascii="Calibri" w:hAnsi="Calibri" w:eastAsia="Calibri" w:cs="Calibri"/>
              </w:rPr>
            </w:pPr>
            <w:r>
              <w:rPr>
                <w:rFonts w:ascii="Calibri" w:hAnsi="Calibri" w:eastAsia="Calibri" w:cs="Calibri"/>
              </w:rPr>
              <w:t>-Problem Solving Outdoors</w:t>
            </w:r>
          </w:p>
          <w:p w:rsidR="00FC2D33" w:rsidRDefault="003452A0" w14:paraId="40967561" w14:textId="77777777">
            <w:pPr>
              <w:widowControl w:val="0"/>
              <w:spacing w:line="240" w:lineRule="auto"/>
              <w:rPr>
                <w:rFonts w:ascii="Calibri" w:hAnsi="Calibri" w:eastAsia="Calibri" w:cs="Calibri"/>
              </w:rPr>
            </w:pPr>
            <w:r>
              <w:rPr>
                <w:rFonts w:ascii="Calibri" w:hAnsi="Calibri" w:eastAsia="Calibri" w:cs="Calibri"/>
              </w:rPr>
              <w:t>-Problem Solving: Solution Kit</w:t>
            </w:r>
          </w:p>
        </w:tc>
      </w:tr>
      <w:tr w:rsidR="00FC2D33" w:rsidTr="7AF3C718" w14:paraId="70B46292" w14:textId="77777777">
        <w:tc>
          <w:tcPr>
            <w:tcW w:w="1995" w:type="dxa"/>
            <w:shd w:val="clear" w:color="auto" w:fill="auto"/>
            <w:tcMar>
              <w:top w:w="100" w:type="dxa"/>
              <w:left w:w="100" w:type="dxa"/>
              <w:bottom w:w="100" w:type="dxa"/>
              <w:right w:w="100" w:type="dxa"/>
            </w:tcMar>
          </w:tcPr>
          <w:p w:rsidR="00FC2D33" w:rsidRDefault="003452A0" w14:paraId="1854BAAB" w14:textId="77777777">
            <w:pPr>
              <w:widowControl w:val="0"/>
              <w:spacing w:line="240" w:lineRule="auto"/>
              <w:rPr>
                <w:rFonts w:ascii="Calibri" w:hAnsi="Calibri" w:eastAsia="Calibri" w:cs="Calibri"/>
              </w:rPr>
            </w:pPr>
            <w:r>
              <w:rPr>
                <w:rFonts w:ascii="Calibri" w:hAnsi="Calibri" w:eastAsia="Calibri" w:cs="Calibri"/>
              </w:rPr>
              <w:t>#3</w:t>
            </w:r>
          </w:p>
          <w:p w:rsidR="00FC2D33" w:rsidRDefault="003452A0" w14:paraId="0589E6F3" w14:textId="77777777">
            <w:pPr>
              <w:widowControl w:val="0"/>
              <w:spacing w:line="240" w:lineRule="auto"/>
              <w:rPr>
                <w:rFonts w:ascii="Calibri" w:hAnsi="Calibri" w:eastAsia="Calibri" w:cs="Calibri"/>
              </w:rPr>
            </w:pPr>
            <w:r>
              <w:rPr>
                <w:rFonts w:ascii="Calibri" w:hAnsi="Calibri" w:eastAsia="Calibri" w:cs="Calibri"/>
              </w:rPr>
              <w:t xml:space="preserve">How to address </w:t>
            </w:r>
            <w:r>
              <w:rPr>
                <w:rFonts w:ascii="Calibri" w:hAnsi="Calibri" w:eastAsia="Calibri" w:cs="Calibri"/>
              </w:rPr>
              <w:t>problem-solving and implicit bias</w:t>
            </w:r>
          </w:p>
        </w:tc>
        <w:tc>
          <w:tcPr>
            <w:tcW w:w="1425" w:type="dxa"/>
            <w:shd w:val="clear" w:color="auto" w:fill="auto"/>
            <w:tcMar>
              <w:top w:w="100" w:type="dxa"/>
              <w:left w:w="100" w:type="dxa"/>
              <w:bottom w:w="100" w:type="dxa"/>
              <w:right w:w="100" w:type="dxa"/>
            </w:tcMar>
          </w:tcPr>
          <w:p w:rsidR="00FC2D33" w:rsidRDefault="003452A0" w14:paraId="166DADEE" w14:textId="77777777">
            <w:pPr>
              <w:widowControl w:val="0"/>
              <w:spacing w:line="240" w:lineRule="auto"/>
              <w:rPr>
                <w:rFonts w:ascii="Calibri" w:hAnsi="Calibri" w:eastAsia="Calibri" w:cs="Calibri"/>
              </w:rPr>
            </w:pPr>
            <w:r>
              <w:rPr>
                <w:rFonts w:ascii="Calibri" w:hAnsi="Calibri" w:eastAsia="Calibri" w:cs="Calibri"/>
              </w:rPr>
              <w:t>17:56-28:15</w:t>
            </w:r>
          </w:p>
        </w:tc>
        <w:tc>
          <w:tcPr>
            <w:tcW w:w="2265" w:type="dxa"/>
            <w:shd w:val="clear" w:color="auto" w:fill="auto"/>
            <w:tcMar>
              <w:top w:w="100" w:type="dxa"/>
              <w:left w:w="100" w:type="dxa"/>
              <w:bottom w:w="100" w:type="dxa"/>
              <w:right w:w="100" w:type="dxa"/>
            </w:tcMar>
          </w:tcPr>
          <w:p w:rsidR="00FC2D33" w:rsidP="7AF3C718" w:rsidRDefault="003452A0" w14:paraId="08B6390A"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Building positive relationships: Examines personal, family, and </w:t>
            </w:r>
            <w:r w:rsidRPr="7AF3C718" w:rsidR="003452A0">
              <w:rPr>
                <w:rFonts w:ascii="Calibri" w:hAnsi="Calibri" w:eastAsia="Calibri" w:cs="Calibri"/>
                <w:lang w:val="en-US"/>
              </w:rPr>
              <w:t>cultural  views</w:t>
            </w:r>
            <w:r w:rsidRPr="7AF3C718" w:rsidR="003452A0">
              <w:rPr>
                <w:rFonts w:ascii="Calibri" w:hAnsi="Calibri" w:eastAsia="Calibri" w:cs="Calibri"/>
                <w:lang w:val="en-US"/>
              </w:rPr>
              <w:t xml:space="preserve"> of child challenging behavior</w:t>
            </w:r>
          </w:p>
        </w:tc>
        <w:tc>
          <w:tcPr>
            <w:tcW w:w="3405" w:type="dxa"/>
            <w:shd w:val="clear" w:color="auto" w:fill="auto"/>
            <w:tcMar>
              <w:top w:w="100" w:type="dxa"/>
              <w:left w:w="100" w:type="dxa"/>
              <w:bottom w:w="100" w:type="dxa"/>
              <w:right w:w="100" w:type="dxa"/>
            </w:tcMar>
          </w:tcPr>
          <w:p w:rsidR="00FC2D33" w:rsidRDefault="00FC2D33" w14:paraId="51B6E33D" w14:textId="77777777">
            <w:pPr>
              <w:widowControl w:val="0"/>
              <w:spacing w:line="240" w:lineRule="auto"/>
              <w:rPr>
                <w:rFonts w:ascii="Calibri" w:hAnsi="Calibri" w:eastAsia="Calibri" w:cs="Calibri"/>
              </w:rPr>
            </w:pPr>
          </w:p>
        </w:tc>
        <w:tc>
          <w:tcPr>
            <w:tcW w:w="3870" w:type="dxa"/>
            <w:shd w:val="clear" w:color="auto" w:fill="auto"/>
            <w:tcMar>
              <w:top w:w="100" w:type="dxa"/>
              <w:left w:w="100" w:type="dxa"/>
              <w:bottom w:w="100" w:type="dxa"/>
              <w:right w:w="100" w:type="dxa"/>
            </w:tcMar>
          </w:tcPr>
          <w:p w:rsidR="00FC2D33" w:rsidP="7AF3C718" w:rsidRDefault="003452A0" w14:paraId="7038743F" w14:textId="77777777">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This includes a conversation with Maggie Beneke and Jordan </w:t>
            </w:r>
            <w:r w:rsidRPr="7AF3C718" w:rsidR="003452A0">
              <w:rPr>
                <w:rFonts w:ascii="Calibri" w:hAnsi="Calibri" w:eastAsia="Calibri" w:cs="Calibri"/>
                <w:lang w:val="en-US"/>
              </w:rPr>
              <w:t>Taintanfong</w:t>
            </w:r>
            <w:r w:rsidRPr="7AF3C718" w:rsidR="003452A0">
              <w:rPr>
                <w:rFonts w:ascii="Calibri" w:hAnsi="Calibri" w:eastAsia="Calibri" w:cs="Calibri"/>
                <w:lang w:val="en-US"/>
              </w:rPr>
              <w:t xml:space="preserve"> about the Anti-Bias Framework for Teaching.</w:t>
            </w:r>
          </w:p>
          <w:p w:rsidR="00FC2D33" w:rsidRDefault="00FC2D33" w14:paraId="40D093F7" w14:textId="77777777">
            <w:pPr>
              <w:widowControl w:val="0"/>
              <w:spacing w:line="240" w:lineRule="auto"/>
              <w:rPr>
                <w:rFonts w:ascii="Calibri" w:hAnsi="Calibri" w:eastAsia="Calibri" w:cs="Calibri"/>
              </w:rPr>
            </w:pPr>
          </w:p>
          <w:p w:rsidR="00FC2D33" w:rsidRDefault="003452A0" w14:paraId="1CC946F8" w14:textId="77777777">
            <w:pPr>
              <w:widowControl w:val="0"/>
              <w:spacing w:line="240" w:lineRule="auto"/>
              <w:rPr>
                <w:rFonts w:ascii="Calibri" w:hAnsi="Calibri" w:eastAsia="Calibri" w:cs="Calibri"/>
              </w:rPr>
            </w:pPr>
            <w:r>
              <w:rPr>
                <w:rFonts w:ascii="Calibri" w:hAnsi="Calibri" w:eastAsia="Calibri" w:cs="Calibri"/>
              </w:rPr>
              <w:t xml:space="preserve">See the </w:t>
            </w:r>
            <w:r>
              <w:rPr>
                <w:rFonts w:ascii="Calibri" w:hAnsi="Calibri" w:eastAsia="Calibri" w:cs="Calibri"/>
                <w:u w:val="single"/>
              </w:rPr>
              <w:t>Reflect on Bias and Behavior</w:t>
            </w:r>
            <w:r>
              <w:rPr>
                <w:rFonts w:ascii="Calibri" w:hAnsi="Calibri" w:eastAsia="Calibri" w:cs="Calibri"/>
              </w:rPr>
              <w:t xml:space="preserve"> section for related materials.</w:t>
            </w:r>
          </w:p>
        </w:tc>
      </w:tr>
      <w:tr w:rsidR="00FC2D33" w:rsidTr="7AF3C718" w14:paraId="64EF141F" w14:textId="77777777">
        <w:tc>
          <w:tcPr>
            <w:tcW w:w="1995" w:type="dxa"/>
            <w:shd w:val="clear" w:color="auto" w:fill="auto"/>
            <w:tcMar>
              <w:top w:w="100" w:type="dxa"/>
              <w:left w:w="100" w:type="dxa"/>
              <w:bottom w:w="100" w:type="dxa"/>
              <w:right w:w="100" w:type="dxa"/>
            </w:tcMar>
          </w:tcPr>
          <w:p w:rsidR="00FC2D33" w:rsidRDefault="003452A0" w14:paraId="53366A02" w14:textId="77777777">
            <w:pPr>
              <w:widowControl w:val="0"/>
              <w:spacing w:line="240" w:lineRule="auto"/>
              <w:rPr>
                <w:rFonts w:ascii="Calibri" w:hAnsi="Calibri" w:eastAsia="Calibri" w:cs="Calibri"/>
              </w:rPr>
            </w:pPr>
            <w:r>
              <w:rPr>
                <w:rFonts w:ascii="Calibri" w:hAnsi="Calibri" w:eastAsia="Calibri" w:cs="Calibri"/>
              </w:rPr>
              <w:t>#4</w:t>
            </w:r>
          </w:p>
          <w:p w:rsidR="00FC2D33" w:rsidRDefault="003452A0" w14:paraId="698DA903" w14:textId="77777777">
            <w:pPr>
              <w:widowControl w:val="0"/>
              <w:spacing w:line="240" w:lineRule="auto"/>
              <w:rPr>
                <w:rFonts w:ascii="Calibri" w:hAnsi="Calibri" w:eastAsia="Calibri" w:cs="Calibri"/>
              </w:rPr>
            </w:pPr>
            <w:r>
              <w:rPr>
                <w:rFonts w:ascii="Calibri" w:hAnsi="Calibri" w:eastAsia="Calibri" w:cs="Calibri"/>
              </w:rPr>
              <w:t>Continuation of conversation about supporting children with problem-solving and friendship skills</w:t>
            </w:r>
          </w:p>
        </w:tc>
        <w:tc>
          <w:tcPr>
            <w:tcW w:w="1425" w:type="dxa"/>
            <w:shd w:val="clear" w:color="auto" w:fill="auto"/>
            <w:tcMar>
              <w:top w:w="100" w:type="dxa"/>
              <w:left w:w="100" w:type="dxa"/>
              <w:bottom w:w="100" w:type="dxa"/>
              <w:right w:w="100" w:type="dxa"/>
            </w:tcMar>
          </w:tcPr>
          <w:p w:rsidR="00FC2D33" w:rsidRDefault="003452A0" w14:paraId="7A99D392" w14:textId="77777777">
            <w:pPr>
              <w:widowControl w:val="0"/>
              <w:spacing w:line="240" w:lineRule="auto"/>
              <w:rPr>
                <w:rFonts w:ascii="Calibri" w:hAnsi="Calibri" w:eastAsia="Calibri" w:cs="Calibri"/>
              </w:rPr>
            </w:pPr>
            <w:r>
              <w:rPr>
                <w:rFonts w:ascii="Calibri" w:hAnsi="Calibri" w:eastAsia="Calibri" w:cs="Calibri"/>
              </w:rPr>
              <w:t>28:17-36:08</w:t>
            </w:r>
          </w:p>
          <w:p w:rsidR="00FC2D33" w:rsidRDefault="00FC2D33" w14:paraId="7A566F10" w14:textId="77777777">
            <w:pPr>
              <w:widowControl w:val="0"/>
              <w:spacing w:line="240" w:lineRule="auto"/>
              <w:rPr>
                <w:rFonts w:ascii="Calibri" w:hAnsi="Calibri" w:eastAsia="Calibri" w:cs="Calibri"/>
              </w:rPr>
            </w:pPr>
          </w:p>
        </w:tc>
        <w:tc>
          <w:tcPr>
            <w:tcW w:w="2265" w:type="dxa"/>
            <w:shd w:val="clear" w:color="auto" w:fill="auto"/>
            <w:tcMar>
              <w:top w:w="100" w:type="dxa"/>
              <w:left w:w="100" w:type="dxa"/>
              <w:bottom w:w="100" w:type="dxa"/>
              <w:right w:w="100" w:type="dxa"/>
            </w:tcMar>
          </w:tcPr>
          <w:p w:rsidR="00FC2D33" w:rsidRDefault="00FC2D33" w14:paraId="60EFAFB9" w14:textId="77777777">
            <w:pPr>
              <w:widowControl w:val="0"/>
              <w:spacing w:line="240" w:lineRule="auto"/>
              <w:rPr>
                <w:rFonts w:ascii="Calibri" w:hAnsi="Calibri" w:eastAsia="Calibri" w:cs="Calibri"/>
              </w:rPr>
            </w:pPr>
          </w:p>
        </w:tc>
        <w:tc>
          <w:tcPr>
            <w:tcW w:w="3405" w:type="dxa"/>
            <w:shd w:val="clear" w:color="auto" w:fill="auto"/>
            <w:tcMar>
              <w:top w:w="100" w:type="dxa"/>
              <w:left w:w="100" w:type="dxa"/>
              <w:bottom w:w="100" w:type="dxa"/>
              <w:right w:w="100" w:type="dxa"/>
            </w:tcMar>
          </w:tcPr>
          <w:p w:rsidR="00FC2D33" w:rsidP="7AF3C718" w:rsidRDefault="003452A0" w14:paraId="6635303C"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-Teach children friendship skills (e.g., sharing, turn taking, helping others, </w:t>
            </w:r>
            <w:r w:rsidRPr="7AF3C718" w:rsidR="003452A0">
              <w:rPr>
                <w:rFonts w:ascii="Calibri" w:hAnsi="Calibri" w:eastAsia="Calibri" w:cs="Calibri"/>
                <w:lang w:val="en-US"/>
              </w:rPr>
              <w:t>requesting</w:t>
            </w:r>
            <w:r w:rsidRPr="7AF3C718" w:rsidR="003452A0">
              <w:rPr>
                <w:rFonts w:ascii="Calibri" w:hAnsi="Calibri" w:eastAsia="Calibri" w:cs="Calibri"/>
                <w:lang w:val="en-US"/>
              </w:rPr>
              <w:t xml:space="preserve"> and distributing items, working cooperatively) by using a variety of strategies (e.g., </w:t>
            </w:r>
            <w:r w:rsidRPr="7AF3C718" w:rsidR="003452A0">
              <w:rPr>
                <w:rFonts w:ascii="Calibri" w:hAnsi="Calibri" w:eastAsia="Calibri" w:cs="Calibri"/>
                <w:lang w:val="en-US"/>
              </w:rPr>
              <w:t>small</w:t>
            </w:r>
            <w:r w:rsidRPr="7AF3C718" w:rsidR="003452A0">
              <w:rPr>
                <w:rFonts w:ascii="Calibri" w:hAnsi="Calibri" w:eastAsia="Calibri" w:cs="Calibri"/>
                <w:lang w:val="en-US"/>
              </w:rPr>
              <w:t xml:space="preserve"> and large group instruction, modeling and prompting)</w:t>
            </w:r>
          </w:p>
          <w:p w:rsidR="00FC2D33" w:rsidRDefault="003452A0" w14:paraId="21885A72" w14:textId="77777777">
            <w:pPr>
              <w:widowControl w:val="0"/>
              <w:spacing w:line="240" w:lineRule="auto"/>
              <w:rPr>
                <w:rFonts w:ascii="Calibri" w:hAnsi="Calibri" w:eastAsia="Calibri" w:cs="Calibri"/>
              </w:rPr>
            </w:pPr>
            <w:r>
              <w:rPr>
                <w:rFonts w:ascii="Calibri" w:hAnsi="Calibri" w:eastAsia="Calibri" w:cs="Calibri"/>
              </w:rPr>
              <w:t xml:space="preserve"> </w:t>
            </w:r>
          </w:p>
          <w:p w:rsidR="00FC2D33" w:rsidRDefault="003452A0" w14:paraId="0702896E" w14:textId="77777777">
            <w:pPr>
              <w:widowControl w:val="0"/>
              <w:spacing w:line="240" w:lineRule="auto"/>
              <w:rPr>
                <w:rFonts w:ascii="Calibri" w:hAnsi="Calibri" w:eastAsia="Calibri" w:cs="Calibri"/>
              </w:rPr>
            </w:pPr>
            <w:r>
              <w:rPr>
                <w:rFonts w:ascii="Calibri" w:hAnsi="Calibri" w:eastAsia="Calibri" w:cs="Calibri"/>
              </w:rPr>
              <w:t>-Select and arrange classroom activities and materials to encourage social interactions and communication between children</w:t>
            </w:r>
          </w:p>
          <w:p w:rsidR="00FC2D33" w:rsidRDefault="00FC2D33" w14:paraId="075EF56A" w14:textId="77777777">
            <w:pPr>
              <w:widowControl w:val="0"/>
              <w:spacing w:line="240" w:lineRule="auto"/>
              <w:rPr>
                <w:rFonts w:ascii="Calibri" w:hAnsi="Calibri" w:eastAsia="Calibri" w:cs="Calibri"/>
              </w:rPr>
            </w:pPr>
          </w:p>
        </w:tc>
        <w:tc>
          <w:tcPr>
            <w:tcW w:w="3870" w:type="dxa"/>
            <w:shd w:val="clear" w:color="auto" w:fill="auto"/>
            <w:tcMar>
              <w:top w:w="100" w:type="dxa"/>
              <w:left w:w="100" w:type="dxa"/>
              <w:bottom w:w="100" w:type="dxa"/>
              <w:right w:w="100" w:type="dxa"/>
            </w:tcMar>
          </w:tcPr>
          <w:p w:rsidR="00FC2D33" w:rsidP="7AF3C718" w:rsidRDefault="003452A0" w14:paraId="60F99CAD"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Begins with a “Try it out” segment with materials, activities, and strategies for </w:t>
            </w:r>
            <w:r w:rsidRPr="7AF3C718" w:rsidR="003452A0">
              <w:rPr>
                <w:rFonts w:ascii="Calibri" w:hAnsi="Calibri" w:eastAsia="Calibri" w:cs="Calibri"/>
                <w:lang w:val="en-US"/>
              </w:rPr>
              <w:t xml:space="preserve">problem-solving and making friends (e.g., tucker turtle), with </w:t>
            </w:r>
            <w:r w:rsidRPr="7AF3C718" w:rsidR="003452A0">
              <w:rPr>
                <w:rFonts w:ascii="Calibri" w:hAnsi="Calibri" w:eastAsia="Calibri" w:cs="Calibri"/>
                <w:lang w:val="en-US"/>
              </w:rPr>
              <w:t>instruction</w:t>
            </w:r>
            <w:r w:rsidRPr="7AF3C718" w:rsidR="003452A0">
              <w:rPr>
                <w:rFonts w:ascii="Calibri" w:hAnsi="Calibri" w:eastAsia="Calibri" w:cs="Calibri"/>
                <w:lang w:val="en-US"/>
              </w:rPr>
              <w:t xml:space="preserve"> on how to create some of them.</w:t>
            </w:r>
          </w:p>
          <w:p w:rsidR="00FC2D33" w:rsidRDefault="00FC2D33" w14:paraId="62FC8963" w14:textId="77777777">
            <w:pPr>
              <w:widowControl w:val="0"/>
              <w:spacing w:line="240" w:lineRule="auto"/>
              <w:rPr>
                <w:rFonts w:ascii="Calibri" w:hAnsi="Calibri" w:eastAsia="Calibri" w:cs="Calibri"/>
              </w:rPr>
            </w:pPr>
          </w:p>
          <w:p w:rsidR="00FC2D33" w:rsidRDefault="003452A0" w14:paraId="0D2F946D" w14:textId="77777777">
            <w:pPr>
              <w:widowControl w:val="0"/>
              <w:spacing w:line="240" w:lineRule="auto"/>
              <w:rPr>
                <w:rFonts w:ascii="Calibri" w:hAnsi="Calibri" w:eastAsia="Calibri" w:cs="Calibri"/>
              </w:rPr>
            </w:pPr>
            <w:r>
              <w:rPr>
                <w:rFonts w:ascii="Calibri" w:hAnsi="Calibri" w:eastAsia="Calibri" w:cs="Calibri"/>
              </w:rPr>
              <w:t>At 36:14-42:25 there is a library segment with books about making friends, getting along, and solving problems.</w:t>
            </w:r>
          </w:p>
          <w:p w:rsidR="00FC2D33" w:rsidRDefault="00FC2D33" w14:paraId="755DDDEE" w14:textId="77777777">
            <w:pPr>
              <w:widowControl w:val="0"/>
              <w:spacing w:line="240" w:lineRule="auto"/>
              <w:rPr>
                <w:rFonts w:ascii="Calibri" w:hAnsi="Calibri" w:eastAsia="Calibri" w:cs="Calibri"/>
              </w:rPr>
            </w:pPr>
          </w:p>
          <w:p w:rsidR="00FC2D33" w:rsidRDefault="003452A0" w14:paraId="2D17E67A" w14:textId="77777777">
            <w:pPr>
              <w:widowControl w:val="0"/>
              <w:spacing w:line="240" w:lineRule="auto"/>
              <w:rPr>
                <w:rFonts w:ascii="Calibri" w:hAnsi="Calibri" w:eastAsia="Calibri" w:cs="Calibri"/>
              </w:rPr>
            </w:pPr>
            <w:r>
              <w:rPr>
                <w:rFonts w:ascii="Calibri" w:hAnsi="Calibri" w:eastAsia="Calibri" w:cs="Calibri"/>
              </w:rPr>
              <w:t>42:26-48:46</w:t>
            </w:r>
          </w:p>
          <w:p w:rsidR="00FC2D33" w:rsidRDefault="003452A0" w14:paraId="08F1A945" w14:textId="77777777">
            <w:pPr>
              <w:widowControl w:val="0"/>
              <w:spacing w:line="240" w:lineRule="auto"/>
              <w:rPr>
                <w:rFonts w:ascii="Calibri" w:hAnsi="Calibri" w:eastAsia="Calibri" w:cs="Calibri"/>
              </w:rPr>
            </w:pPr>
            <w:r>
              <w:rPr>
                <w:rFonts w:ascii="Calibri" w:hAnsi="Calibri" w:eastAsia="Calibri" w:cs="Calibri"/>
              </w:rPr>
              <w:t>Segment with Gail Joseph to talk about resiliency strategies for teachers.</w:t>
            </w:r>
          </w:p>
          <w:p w:rsidR="00FC2D33" w:rsidRDefault="00FC2D33" w14:paraId="39F77277" w14:textId="77777777">
            <w:pPr>
              <w:widowControl w:val="0"/>
              <w:spacing w:line="240" w:lineRule="auto"/>
              <w:rPr>
                <w:rFonts w:ascii="Calibri" w:hAnsi="Calibri" w:eastAsia="Calibri" w:cs="Calibri"/>
              </w:rPr>
            </w:pPr>
          </w:p>
        </w:tc>
      </w:tr>
    </w:tbl>
    <w:p w:rsidR="00FC2D33" w:rsidRDefault="00FC2D33" w14:paraId="42E3E1BF" w14:textId="77777777">
      <w:pPr>
        <w:rPr>
          <w:rFonts w:ascii="Calibri" w:hAnsi="Calibri" w:eastAsia="Calibri" w:cs="Calibri"/>
        </w:rPr>
      </w:pPr>
    </w:p>
    <w:tbl>
      <w:tblPr>
        <w:tblStyle w:val="a3"/>
        <w:tblW w:w="129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50"/>
        <w:gridCol w:w="1380"/>
        <w:gridCol w:w="1965"/>
        <w:gridCol w:w="3540"/>
        <w:gridCol w:w="3825"/>
      </w:tblGrid>
      <w:tr w:rsidR="00FC2D33" w:rsidTr="7AF3C718" w14:paraId="42981B92" w14:textId="77777777">
        <w:trPr>
          <w:trHeight w:val="420"/>
        </w:trPr>
        <w:tc>
          <w:tcPr>
            <w:tcW w:w="12960" w:type="dxa"/>
            <w:gridSpan w:val="5"/>
            <w:shd w:val="clear" w:color="auto" w:fill="D9D2E9"/>
            <w:tcMar/>
          </w:tcPr>
          <w:p w:rsidR="00FC2D33" w:rsidRDefault="003452A0" w14:paraId="3B583939" w14:textId="77777777">
            <w:pPr>
              <w:widowControl w:val="0"/>
              <w:spacing w:line="240" w:lineRule="auto"/>
              <w:rPr>
                <w:rFonts w:ascii="Calibri" w:hAnsi="Calibri" w:eastAsia="Calibri" w:cs="Calibri"/>
              </w:rPr>
            </w:pPr>
            <w:r>
              <w:rPr>
                <w:rFonts w:ascii="Calibri" w:hAnsi="Calibri" w:eastAsia="Calibri" w:cs="Calibri"/>
                <w:b/>
              </w:rPr>
              <w:t xml:space="preserve">Season 2, Episode 5: Addressing Challenging Behavior: Guidance and Support </w:t>
            </w:r>
          </w:p>
        </w:tc>
      </w:tr>
      <w:tr w:rsidR="00FC2D33" w:rsidTr="7AF3C718" w14:paraId="125B8B2A" w14:textId="77777777">
        <w:tc>
          <w:tcPr>
            <w:tcW w:w="2250" w:type="dxa"/>
            <w:shd w:val="clear" w:color="auto" w:fill="auto"/>
            <w:tcMar>
              <w:top w:w="100" w:type="dxa"/>
              <w:left w:w="100" w:type="dxa"/>
              <w:bottom w:w="100" w:type="dxa"/>
              <w:right w:w="100" w:type="dxa"/>
            </w:tcMar>
          </w:tcPr>
          <w:p w:rsidR="00FC2D33" w:rsidRDefault="003452A0" w14:paraId="60667E0A" w14:textId="77777777">
            <w:pPr>
              <w:widowControl w:val="0"/>
              <w:spacing w:line="240" w:lineRule="auto"/>
              <w:rPr>
                <w:rFonts w:ascii="Calibri" w:hAnsi="Calibri" w:eastAsia="Calibri" w:cs="Calibri"/>
                <w:b/>
              </w:rPr>
            </w:pPr>
            <w:r>
              <w:rPr>
                <w:rFonts w:ascii="Calibri" w:hAnsi="Calibri" w:eastAsia="Calibri" w:cs="Calibri"/>
                <w:b/>
              </w:rPr>
              <w:t>Circle Time Video Subtopics</w:t>
            </w:r>
          </w:p>
        </w:tc>
        <w:tc>
          <w:tcPr>
            <w:tcW w:w="1380" w:type="dxa"/>
            <w:shd w:val="clear" w:color="auto" w:fill="auto"/>
            <w:tcMar>
              <w:top w:w="100" w:type="dxa"/>
              <w:left w:w="100" w:type="dxa"/>
              <w:bottom w:w="100" w:type="dxa"/>
              <w:right w:w="100" w:type="dxa"/>
            </w:tcMar>
          </w:tcPr>
          <w:p w:rsidR="00FC2D33" w:rsidRDefault="003452A0" w14:paraId="56FE22D8" w14:textId="77777777">
            <w:pPr>
              <w:widowControl w:val="0"/>
              <w:spacing w:line="240" w:lineRule="auto"/>
              <w:rPr>
                <w:rFonts w:ascii="Calibri" w:hAnsi="Calibri" w:eastAsia="Calibri" w:cs="Calibri"/>
                <w:b/>
              </w:rPr>
            </w:pPr>
            <w:r>
              <w:rPr>
                <w:rFonts w:ascii="Calibri" w:hAnsi="Calibri" w:eastAsia="Calibri" w:cs="Calibri"/>
                <w:b/>
              </w:rPr>
              <w:t>Timestamp</w:t>
            </w:r>
          </w:p>
        </w:tc>
        <w:tc>
          <w:tcPr>
            <w:tcW w:w="1965" w:type="dxa"/>
            <w:shd w:val="clear" w:color="auto" w:fill="auto"/>
            <w:tcMar>
              <w:top w:w="100" w:type="dxa"/>
              <w:left w:w="100" w:type="dxa"/>
              <w:bottom w:w="100" w:type="dxa"/>
              <w:right w:w="100" w:type="dxa"/>
            </w:tcMar>
          </w:tcPr>
          <w:p w:rsidR="00FC2D33" w:rsidRDefault="003452A0" w14:paraId="6E8B90CF" w14:textId="77777777">
            <w:pPr>
              <w:widowControl w:val="0"/>
              <w:spacing w:line="240" w:lineRule="auto"/>
              <w:rPr>
                <w:rFonts w:ascii="Calibri" w:hAnsi="Calibri" w:eastAsia="Calibri" w:cs="Calibri"/>
                <w:b/>
              </w:rPr>
            </w:pPr>
            <w:r>
              <w:rPr>
                <w:rFonts w:ascii="Calibri" w:hAnsi="Calibri" w:eastAsia="Calibri" w:cs="Calibri"/>
                <w:b/>
              </w:rPr>
              <w:t>Pyramid Model checklist item alignment</w:t>
            </w:r>
          </w:p>
        </w:tc>
        <w:tc>
          <w:tcPr>
            <w:tcW w:w="3540" w:type="dxa"/>
            <w:shd w:val="clear" w:color="auto" w:fill="auto"/>
            <w:tcMar>
              <w:top w:w="100" w:type="dxa"/>
              <w:left w:w="100" w:type="dxa"/>
              <w:bottom w:w="100" w:type="dxa"/>
              <w:right w:w="100" w:type="dxa"/>
            </w:tcMar>
          </w:tcPr>
          <w:p w:rsidR="00FC2D33" w:rsidRDefault="003452A0" w14:paraId="7B3F34F4" w14:textId="77777777">
            <w:pPr>
              <w:widowControl w:val="0"/>
              <w:spacing w:line="240" w:lineRule="auto"/>
              <w:rPr>
                <w:rFonts w:ascii="Calibri" w:hAnsi="Calibri" w:eastAsia="Calibri" w:cs="Calibri"/>
                <w:b/>
              </w:rPr>
            </w:pPr>
            <w:r>
              <w:rPr>
                <w:rFonts w:ascii="Calibri" w:hAnsi="Calibri" w:eastAsia="Calibri" w:cs="Calibri"/>
                <w:b/>
              </w:rPr>
              <w:t>Pyramid Model indicators</w:t>
            </w:r>
          </w:p>
        </w:tc>
        <w:tc>
          <w:tcPr>
            <w:tcW w:w="3825" w:type="dxa"/>
            <w:shd w:val="clear" w:color="auto" w:fill="auto"/>
            <w:tcMar>
              <w:top w:w="100" w:type="dxa"/>
              <w:left w:w="100" w:type="dxa"/>
              <w:bottom w:w="100" w:type="dxa"/>
              <w:right w:w="100" w:type="dxa"/>
            </w:tcMar>
          </w:tcPr>
          <w:p w:rsidR="00FC2D33" w:rsidRDefault="003452A0" w14:paraId="42DF7A17" w14:textId="77777777">
            <w:pPr>
              <w:widowControl w:val="0"/>
              <w:spacing w:line="240" w:lineRule="auto"/>
              <w:rPr>
                <w:rFonts w:ascii="Calibri" w:hAnsi="Calibri" w:eastAsia="Calibri" w:cs="Calibri"/>
                <w:b/>
              </w:rPr>
            </w:pPr>
            <w:r>
              <w:rPr>
                <w:rFonts w:ascii="Calibri" w:hAnsi="Calibri" w:eastAsia="Calibri" w:cs="Calibri"/>
                <w:b/>
              </w:rPr>
              <w:t xml:space="preserve">Additional notes </w:t>
            </w:r>
          </w:p>
        </w:tc>
      </w:tr>
      <w:tr w:rsidR="00FC2D33" w:rsidTr="7AF3C718" w14:paraId="65FE8E16" w14:textId="77777777">
        <w:tc>
          <w:tcPr>
            <w:tcW w:w="2250" w:type="dxa"/>
            <w:shd w:val="clear" w:color="auto" w:fill="auto"/>
            <w:tcMar>
              <w:top w:w="100" w:type="dxa"/>
              <w:left w:w="100" w:type="dxa"/>
              <w:bottom w:w="100" w:type="dxa"/>
              <w:right w:w="100" w:type="dxa"/>
            </w:tcMar>
          </w:tcPr>
          <w:p w:rsidR="00FC2D33" w:rsidRDefault="003452A0" w14:paraId="5CF696AF" w14:textId="77777777">
            <w:pPr>
              <w:widowControl w:val="0"/>
              <w:spacing w:line="240" w:lineRule="auto"/>
              <w:rPr>
                <w:rFonts w:ascii="Calibri" w:hAnsi="Calibri" w:eastAsia="Calibri" w:cs="Calibri"/>
              </w:rPr>
            </w:pPr>
            <w:r>
              <w:rPr>
                <w:rFonts w:ascii="Calibri" w:hAnsi="Calibri" w:eastAsia="Calibri" w:cs="Calibri"/>
              </w:rPr>
              <w:t>#1</w:t>
            </w:r>
          </w:p>
          <w:p w:rsidR="00FC2D33" w:rsidRDefault="003452A0" w14:paraId="7AFF9BE6" w14:textId="77777777">
            <w:pPr>
              <w:widowControl w:val="0"/>
              <w:spacing w:line="240" w:lineRule="auto"/>
              <w:rPr>
                <w:rFonts w:ascii="Calibri" w:hAnsi="Calibri" w:eastAsia="Calibri" w:cs="Calibri"/>
              </w:rPr>
            </w:pPr>
            <w:r>
              <w:rPr>
                <w:rFonts w:ascii="Calibri" w:hAnsi="Calibri" w:eastAsia="Calibri" w:cs="Calibri"/>
              </w:rPr>
              <w:t xml:space="preserve">Identifying challenging behavior, impact on the teacher of having children with significant behaviors, how teacher perspective impacts how challenging behavior is defined </w:t>
            </w:r>
          </w:p>
        </w:tc>
        <w:tc>
          <w:tcPr>
            <w:tcW w:w="1380" w:type="dxa"/>
            <w:shd w:val="clear" w:color="auto" w:fill="auto"/>
            <w:tcMar>
              <w:top w:w="100" w:type="dxa"/>
              <w:left w:w="100" w:type="dxa"/>
              <w:bottom w:w="100" w:type="dxa"/>
              <w:right w:w="100" w:type="dxa"/>
            </w:tcMar>
          </w:tcPr>
          <w:p w:rsidR="00FC2D33" w:rsidRDefault="003452A0" w14:paraId="3B0CCF13" w14:textId="77777777">
            <w:pPr>
              <w:widowControl w:val="0"/>
              <w:spacing w:line="240" w:lineRule="auto"/>
              <w:rPr>
                <w:rFonts w:ascii="Calibri" w:hAnsi="Calibri" w:eastAsia="Calibri" w:cs="Calibri"/>
              </w:rPr>
            </w:pPr>
            <w:r>
              <w:rPr>
                <w:rFonts w:ascii="Calibri" w:hAnsi="Calibri" w:eastAsia="Calibri" w:cs="Calibri"/>
              </w:rPr>
              <w:t>2:05-12:00</w:t>
            </w:r>
          </w:p>
        </w:tc>
        <w:tc>
          <w:tcPr>
            <w:tcW w:w="1965" w:type="dxa"/>
            <w:shd w:val="clear" w:color="auto" w:fill="auto"/>
            <w:tcMar>
              <w:top w:w="100" w:type="dxa"/>
              <w:left w:w="100" w:type="dxa"/>
              <w:bottom w:w="100" w:type="dxa"/>
              <w:right w:w="100" w:type="dxa"/>
            </w:tcMar>
          </w:tcPr>
          <w:p w:rsidR="00FC2D33" w:rsidRDefault="00FC2D33" w14:paraId="7570E3CA" w14:textId="77777777">
            <w:pPr>
              <w:widowControl w:val="0"/>
              <w:spacing w:line="240" w:lineRule="auto"/>
              <w:rPr>
                <w:rFonts w:ascii="Calibri" w:hAnsi="Calibri" w:eastAsia="Calibri" w:cs="Calibri"/>
                <w:b/>
              </w:rPr>
            </w:pPr>
          </w:p>
        </w:tc>
        <w:tc>
          <w:tcPr>
            <w:tcW w:w="3540" w:type="dxa"/>
            <w:shd w:val="clear" w:color="auto" w:fill="auto"/>
            <w:tcMar>
              <w:top w:w="100" w:type="dxa"/>
              <w:left w:w="100" w:type="dxa"/>
              <w:bottom w:w="100" w:type="dxa"/>
              <w:right w:w="100" w:type="dxa"/>
            </w:tcMar>
          </w:tcPr>
          <w:p w:rsidR="00FC2D33" w:rsidRDefault="00FC2D33" w14:paraId="06DFBF10" w14:textId="77777777">
            <w:pPr>
              <w:widowControl w:val="0"/>
              <w:spacing w:line="240" w:lineRule="auto"/>
              <w:rPr>
                <w:rFonts w:ascii="Calibri" w:hAnsi="Calibri" w:eastAsia="Calibri" w:cs="Calibri"/>
                <w:b/>
              </w:rPr>
            </w:pPr>
          </w:p>
        </w:tc>
        <w:tc>
          <w:tcPr>
            <w:tcW w:w="3825" w:type="dxa"/>
            <w:shd w:val="clear" w:color="auto" w:fill="auto"/>
            <w:tcMar>
              <w:top w:w="100" w:type="dxa"/>
              <w:left w:w="100" w:type="dxa"/>
              <w:bottom w:w="100" w:type="dxa"/>
              <w:right w:w="100" w:type="dxa"/>
            </w:tcMar>
          </w:tcPr>
          <w:p w:rsidR="00FC2D33" w:rsidRDefault="003452A0" w14:paraId="50B173E5" w14:textId="77777777">
            <w:pPr>
              <w:widowControl w:val="0"/>
              <w:spacing w:line="240" w:lineRule="auto"/>
              <w:rPr>
                <w:rFonts w:ascii="Calibri" w:hAnsi="Calibri" w:eastAsia="Calibri" w:cs="Calibri"/>
              </w:rPr>
            </w:pPr>
            <w:r>
              <w:rPr>
                <w:rFonts w:ascii="Calibri" w:hAnsi="Calibri" w:eastAsia="Calibri" w:cs="Calibri"/>
              </w:rPr>
              <w:t xml:space="preserve">Nice review of the Pyramid model and why it’s important to start at the bottom of the Pyramid, working through practices that build the foundation, before moving to top of the Pyramid. </w:t>
            </w:r>
          </w:p>
          <w:p w:rsidR="00FC2D33" w:rsidRDefault="00FC2D33" w14:paraId="42B8030A" w14:textId="77777777">
            <w:pPr>
              <w:widowControl w:val="0"/>
              <w:spacing w:line="240" w:lineRule="auto"/>
              <w:rPr>
                <w:rFonts w:ascii="Calibri" w:hAnsi="Calibri" w:eastAsia="Calibri" w:cs="Calibri"/>
              </w:rPr>
            </w:pPr>
          </w:p>
          <w:p w:rsidR="00FC2D33" w:rsidRDefault="003452A0" w14:paraId="28597139" w14:textId="77777777">
            <w:pPr>
              <w:widowControl w:val="0"/>
              <w:spacing w:line="240" w:lineRule="auto"/>
              <w:rPr>
                <w:rFonts w:ascii="Calibri" w:hAnsi="Calibri" w:eastAsia="Calibri" w:cs="Calibri"/>
              </w:rPr>
            </w:pPr>
            <w:r>
              <w:rPr>
                <w:rFonts w:ascii="Calibri" w:hAnsi="Calibri" w:eastAsia="Calibri" w:cs="Calibri"/>
              </w:rPr>
              <w:t xml:space="preserve">Provides definition of challenging behavior </w:t>
            </w:r>
          </w:p>
          <w:p w:rsidR="00FC2D33" w:rsidRDefault="00FC2D33" w14:paraId="0A596257" w14:textId="77777777">
            <w:pPr>
              <w:widowControl w:val="0"/>
              <w:spacing w:line="240" w:lineRule="auto"/>
              <w:rPr>
                <w:rFonts w:ascii="Calibri" w:hAnsi="Calibri" w:eastAsia="Calibri" w:cs="Calibri"/>
              </w:rPr>
            </w:pPr>
          </w:p>
          <w:p w:rsidR="00FC2D33" w:rsidRDefault="003452A0" w14:paraId="221E53C9" w14:textId="77777777">
            <w:pPr>
              <w:widowControl w:val="0"/>
              <w:spacing w:line="240" w:lineRule="auto"/>
              <w:rPr>
                <w:rFonts w:ascii="Calibri" w:hAnsi="Calibri" w:eastAsia="Calibri" w:cs="Calibri"/>
              </w:rPr>
            </w:pPr>
            <w:r>
              <w:rPr>
                <w:rFonts w:ascii="Calibri" w:hAnsi="Calibri" w:eastAsia="Calibri" w:cs="Calibri"/>
              </w:rPr>
              <w:t xml:space="preserve">Great resources under “reflect on bias and behavior” section for critically reflecting on how teacher bias impacts identification of and responses to child behaviors </w:t>
            </w:r>
          </w:p>
          <w:p w:rsidR="00FC2D33" w:rsidRDefault="00FC2D33" w14:paraId="008117FF" w14:textId="77777777">
            <w:pPr>
              <w:widowControl w:val="0"/>
              <w:spacing w:line="240" w:lineRule="auto"/>
              <w:rPr>
                <w:rFonts w:ascii="Calibri" w:hAnsi="Calibri" w:eastAsia="Calibri" w:cs="Calibri"/>
              </w:rPr>
            </w:pPr>
          </w:p>
          <w:p w:rsidR="00FC2D33" w:rsidRDefault="003452A0" w14:paraId="73823A2C" w14:textId="77777777">
            <w:pPr>
              <w:widowControl w:val="0"/>
              <w:spacing w:line="240" w:lineRule="auto"/>
              <w:rPr>
                <w:rFonts w:ascii="Calibri" w:hAnsi="Calibri" w:eastAsia="Calibri" w:cs="Calibri"/>
              </w:rPr>
            </w:pPr>
            <w:r>
              <w:rPr>
                <w:rFonts w:ascii="Calibri" w:hAnsi="Calibri" w:eastAsia="Calibri" w:cs="Calibri"/>
              </w:rPr>
              <w:t xml:space="preserve">Guest speaker: Jordan Taitingfong </w:t>
            </w:r>
          </w:p>
        </w:tc>
      </w:tr>
      <w:tr w:rsidR="00FC2D33" w:rsidTr="7AF3C718" w14:paraId="6ED181B8" w14:textId="77777777">
        <w:tc>
          <w:tcPr>
            <w:tcW w:w="2250" w:type="dxa"/>
            <w:shd w:val="clear" w:color="auto" w:fill="auto"/>
            <w:tcMar>
              <w:top w:w="100" w:type="dxa"/>
              <w:left w:w="100" w:type="dxa"/>
              <w:bottom w:w="100" w:type="dxa"/>
              <w:right w:w="100" w:type="dxa"/>
            </w:tcMar>
          </w:tcPr>
          <w:p w:rsidR="00FC2D33" w:rsidRDefault="003452A0" w14:paraId="719DE125" w14:textId="77777777">
            <w:pPr>
              <w:widowControl w:val="0"/>
              <w:spacing w:line="240" w:lineRule="auto"/>
              <w:rPr>
                <w:rFonts w:ascii="Calibri" w:hAnsi="Calibri" w:eastAsia="Calibri" w:cs="Calibri"/>
              </w:rPr>
            </w:pPr>
            <w:r>
              <w:rPr>
                <w:rFonts w:ascii="Calibri" w:hAnsi="Calibri" w:eastAsia="Calibri" w:cs="Calibri"/>
              </w:rPr>
              <w:t>#2</w:t>
            </w:r>
          </w:p>
          <w:p w:rsidR="00FC2D33" w:rsidRDefault="003452A0" w14:paraId="50D32BA5" w14:textId="77777777">
            <w:pPr>
              <w:widowControl w:val="0"/>
              <w:spacing w:line="240" w:lineRule="auto"/>
              <w:rPr>
                <w:rFonts w:ascii="Calibri" w:hAnsi="Calibri" w:eastAsia="Calibri" w:cs="Calibri"/>
              </w:rPr>
            </w:pPr>
            <w:r>
              <w:rPr>
                <w:rFonts w:ascii="Calibri" w:hAnsi="Calibri" w:eastAsia="Calibri" w:cs="Calibri"/>
              </w:rPr>
              <w:t xml:space="preserve">Functional behavior assessment </w:t>
            </w:r>
          </w:p>
          <w:p w:rsidR="00FC2D33" w:rsidRDefault="00FC2D33" w14:paraId="503E45A9" w14:textId="77777777">
            <w:pPr>
              <w:widowControl w:val="0"/>
              <w:spacing w:line="240" w:lineRule="auto"/>
              <w:rPr>
                <w:rFonts w:ascii="Calibri" w:hAnsi="Calibri" w:eastAsia="Calibri" w:cs="Calibri"/>
              </w:rPr>
            </w:pPr>
          </w:p>
          <w:p w:rsidR="00FC2D33" w:rsidRDefault="003452A0" w14:paraId="000353BE" w14:textId="77777777">
            <w:pPr>
              <w:widowControl w:val="0"/>
              <w:spacing w:line="240" w:lineRule="auto"/>
              <w:rPr>
                <w:rFonts w:ascii="Calibri" w:hAnsi="Calibri" w:eastAsia="Calibri" w:cs="Calibri"/>
              </w:rPr>
            </w:pPr>
            <w:r>
              <w:rPr>
                <w:rFonts w:ascii="Calibri" w:hAnsi="Calibri" w:eastAsia="Calibri" w:cs="Calibri"/>
              </w:rPr>
              <w:t xml:space="preserve">Individualized behavior supports </w:t>
            </w:r>
          </w:p>
        </w:tc>
        <w:tc>
          <w:tcPr>
            <w:tcW w:w="1380" w:type="dxa"/>
            <w:shd w:val="clear" w:color="auto" w:fill="auto"/>
            <w:tcMar>
              <w:top w:w="100" w:type="dxa"/>
              <w:left w:w="100" w:type="dxa"/>
              <w:bottom w:w="100" w:type="dxa"/>
              <w:right w:w="100" w:type="dxa"/>
            </w:tcMar>
          </w:tcPr>
          <w:p w:rsidR="00FC2D33" w:rsidRDefault="003452A0" w14:paraId="1AB0505B" w14:textId="77777777">
            <w:pPr>
              <w:widowControl w:val="0"/>
              <w:spacing w:line="240" w:lineRule="auto"/>
              <w:rPr>
                <w:rFonts w:ascii="Calibri" w:hAnsi="Calibri" w:eastAsia="Calibri" w:cs="Calibri"/>
              </w:rPr>
            </w:pPr>
            <w:r>
              <w:rPr>
                <w:rFonts w:ascii="Calibri" w:hAnsi="Calibri" w:eastAsia="Calibri" w:cs="Calibri"/>
              </w:rPr>
              <w:t>12:00-29:49</w:t>
            </w:r>
          </w:p>
        </w:tc>
        <w:tc>
          <w:tcPr>
            <w:tcW w:w="1965" w:type="dxa"/>
            <w:shd w:val="clear" w:color="auto" w:fill="auto"/>
            <w:tcMar>
              <w:top w:w="100" w:type="dxa"/>
              <w:left w:w="100" w:type="dxa"/>
              <w:bottom w:w="100" w:type="dxa"/>
              <w:right w:w="100" w:type="dxa"/>
            </w:tcMar>
          </w:tcPr>
          <w:p w:rsidR="00FC2D33" w:rsidRDefault="003452A0" w14:paraId="79076C9A" w14:textId="77777777">
            <w:pPr>
              <w:widowControl w:val="0"/>
              <w:spacing w:line="240" w:lineRule="auto"/>
              <w:rPr>
                <w:rFonts w:ascii="Calibri" w:hAnsi="Calibri" w:eastAsia="Calibri" w:cs="Calibri"/>
              </w:rPr>
            </w:pPr>
            <w:r>
              <w:rPr>
                <w:rFonts w:ascii="Calibri" w:hAnsi="Calibri" w:eastAsia="Calibri" w:cs="Calibri"/>
              </w:rPr>
              <w:t xml:space="preserve">Conducting a </w:t>
            </w:r>
            <w:r>
              <w:rPr>
                <w:rFonts w:ascii="Calibri" w:hAnsi="Calibri" w:eastAsia="Calibri" w:cs="Calibri"/>
              </w:rPr>
              <w:t xml:space="preserve">functional behavior assessment </w:t>
            </w:r>
          </w:p>
          <w:p w:rsidR="00FC2D33" w:rsidRDefault="00FC2D33" w14:paraId="2CDE4ACF" w14:textId="77777777">
            <w:pPr>
              <w:widowControl w:val="0"/>
              <w:spacing w:line="240" w:lineRule="auto"/>
              <w:rPr>
                <w:rFonts w:ascii="Calibri" w:hAnsi="Calibri" w:eastAsia="Calibri" w:cs="Calibri"/>
              </w:rPr>
            </w:pPr>
          </w:p>
          <w:p w:rsidR="00FC2D33" w:rsidRDefault="003452A0" w14:paraId="66E8C4A2" w14:textId="77777777">
            <w:pPr>
              <w:widowControl w:val="0"/>
              <w:spacing w:line="240" w:lineRule="auto"/>
              <w:rPr>
                <w:rFonts w:ascii="Calibri" w:hAnsi="Calibri" w:eastAsia="Calibri" w:cs="Calibri"/>
              </w:rPr>
            </w:pPr>
            <w:r>
              <w:rPr>
                <w:rFonts w:ascii="Calibri" w:hAnsi="Calibri" w:eastAsia="Calibri" w:cs="Calibri"/>
              </w:rPr>
              <w:t xml:space="preserve">Developing a behavior support plan </w:t>
            </w:r>
          </w:p>
        </w:tc>
        <w:tc>
          <w:tcPr>
            <w:tcW w:w="3540" w:type="dxa"/>
            <w:shd w:val="clear" w:color="auto" w:fill="auto"/>
            <w:tcMar>
              <w:top w:w="100" w:type="dxa"/>
              <w:left w:w="100" w:type="dxa"/>
              <w:bottom w:w="100" w:type="dxa"/>
              <w:right w:w="100" w:type="dxa"/>
            </w:tcMar>
          </w:tcPr>
          <w:p w:rsidR="00FC2D33" w:rsidRDefault="003452A0" w14:paraId="0ACC681A" w14:textId="77777777">
            <w:pPr>
              <w:widowControl w:val="0"/>
              <w:spacing w:line="240" w:lineRule="auto"/>
              <w:rPr>
                <w:rFonts w:ascii="Calibri" w:hAnsi="Calibri" w:eastAsia="Calibri" w:cs="Calibri"/>
              </w:rPr>
            </w:pPr>
            <w:r>
              <w:rPr>
                <w:rFonts w:ascii="Calibri" w:hAnsi="Calibri" w:eastAsia="Calibri" w:cs="Calibri"/>
              </w:rPr>
              <w:t xml:space="preserve">-Provide input on data collection as part of the functional behavior assessment team </w:t>
            </w:r>
          </w:p>
          <w:p w:rsidR="00FC2D33" w:rsidRDefault="00FC2D33" w14:paraId="5EC25A7A" w14:textId="77777777">
            <w:pPr>
              <w:widowControl w:val="0"/>
              <w:spacing w:line="240" w:lineRule="auto"/>
              <w:rPr>
                <w:rFonts w:ascii="Calibri" w:hAnsi="Calibri" w:eastAsia="Calibri" w:cs="Calibri"/>
              </w:rPr>
            </w:pPr>
          </w:p>
          <w:p w:rsidR="00FC2D33" w:rsidRDefault="003452A0" w14:paraId="6115DA87" w14:textId="77777777">
            <w:pPr>
              <w:widowControl w:val="0"/>
              <w:spacing w:line="240" w:lineRule="auto"/>
              <w:rPr>
                <w:rFonts w:ascii="Calibri" w:hAnsi="Calibri" w:eastAsia="Calibri" w:cs="Calibri"/>
              </w:rPr>
            </w:pPr>
            <w:r>
              <w:rPr>
                <w:rFonts w:ascii="Calibri" w:hAnsi="Calibri" w:eastAsia="Calibri" w:cs="Calibri"/>
              </w:rPr>
              <w:t xml:space="preserve">-Use finding from the functional assessment to inform the development of the behavior support plan </w:t>
            </w:r>
          </w:p>
          <w:p w:rsidR="00FC2D33" w:rsidRDefault="00FC2D33" w14:paraId="1E6D4F93" w14:textId="77777777">
            <w:pPr>
              <w:widowControl w:val="0"/>
              <w:spacing w:line="240" w:lineRule="auto"/>
              <w:rPr>
                <w:rFonts w:ascii="Calibri" w:hAnsi="Calibri" w:eastAsia="Calibri" w:cs="Calibri"/>
              </w:rPr>
            </w:pPr>
          </w:p>
          <w:p w:rsidR="00FC2D33" w:rsidRDefault="003452A0" w14:paraId="62928EC5" w14:textId="77777777">
            <w:pPr>
              <w:widowControl w:val="0"/>
              <w:spacing w:line="240" w:lineRule="auto"/>
              <w:rPr>
                <w:rFonts w:ascii="Calibri" w:hAnsi="Calibri" w:eastAsia="Calibri" w:cs="Calibri"/>
              </w:rPr>
            </w:pPr>
            <w:r>
              <w:rPr>
                <w:rFonts w:ascii="Calibri" w:hAnsi="Calibri" w:eastAsia="Calibri" w:cs="Calibri"/>
              </w:rPr>
              <w:t>-Participate in the development of the plan by contributing ideas and strategies</w:t>
            </w:r>
          </w:p>
          <w:p w:rsidR="00FC2D33" w:rsidRDefault="00FC2D33" w14:paraId="2B7C09A3" w14:textId="77777777">
            <w:pPr>
              <w:widowControl w:val="0"/>
              <w:spacing w:line="240" w:lineRule="auto"/>
              <w:rPr>
                <w:rFonts w:ascii="Calibri" w:hAnsi="Calibri" w:eastAsia="Calibri" w:cs="Calibri"/>
              </w:rPr>
            </w:pPr>
          </w:p>
          <w:p w:rsidR="00FC2D33" w:rsidRDefault="003452A0" w14:paraId="508A8589" w14:textId="77777777">
            <w:pPr>
              <w:widowControl w:val="0"/>
              <w:spacing w:line="240" w:lineRule="auto"/>
              <w:rPr>
                <w:rFonts w:ascii="Calibri" w:hAnsi="Calibri" w:eastAsia="Calibri" w:cs="Calibri"/>
              </w:rPr>
            </w:pPr>
            <w:r>
              <w:rPr>
                <w:rFonts w:ascii="Calibri" w:hAnsi="Calibri" w:eastAsia="Calibri" w:cs="Calibri"/>
              </w:rPr>
              <w:t>-Collect all resources necessary to implement the plan as written</w:t>
            </w:r>
          </w:p>
        </w:tc>
        <w:tc>
          <w:tcPr>
            <w:tcW w:w="3825" w:type="dxa"/>
            <w:shd w:val="clear" w:color="auto" w:fill="auto"/>
            <w:tcMar>
              <w:top w:w="100" w:type="dxa"/>
              <w:left w:w="100" w:type="dxa"/>
              <w:bottom w:w="100" w:type="dxa"/>
              <w:right w:w="100" w:type="dxa"/>
            </w:tcMar>
          </w:tcPr>
          <w:p w:rsidR="00FC2D33" w:rsidRDefault="003452A0" w14:paraId="6D31B202" w14:textId="77777777">
            <w:pPr>
              <w:widowControl w:val="0"/>
              <w:spacing w:line="240" w:lineRule="auto"/>
              <w:rPr>
                <w:rFonts w:ascii="Calibri" w:hAnsi="Calibri" w:eastAsia="Calibri" w:cs="Calibri"/>
              </w:rPr>
            </w:pPr>
            <w:r>
              <w:rPr>
                <w:rFonts w:ascii="Calibri" w:hAnsi="Calibri" w:eastAsia="Calibri" w:cs="Calibri"/>
              </w:rPr>
              <w:t xml:space="preserve">Starts with discussion of form vs. function of behavior </w:t>
            </w:r>
          </w:p>
          <w:p w:rsidR="00FC2D33" w:rsidRDefault="00FC2D33" w14:paraId="2686DD61" w14:textId="77777777">
            <w:pPr>
              <w:widowControl w:val="0"/>
              <w:spacing w:line="240" w:lineRule="auto"/>
              <w:rPr>
                <w:rFonts w:ascii="Calibri" w:hAnsi="Calibri" w:eastAsia="Calibri" w:cs="Calibri"/>
                <w:u w:val="single"/>
              </w:rPr>
            </w:pPr>
          </w:p>
          <w:p w:rsidR="00FC2D33" w:rsidP="7AF3C718" w:rsidRDefault="003452A0" w14:paraId="1EE7A63C"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Practice opportunity to </w:t>
            </w:r>
            <w:r w:rsidRPr="7AF3C718" w:rsidR="003452A0">
              <w:rPr>
                <w:rFonts w:ascii="Calibri" w:hAnsi="Calibri" w:eastAsia="Calibri" w:cs="Calibri"/>
                <w:lang w:val="en-US"/>
              </w:rPr>
              <w:t>identify</w:t>
            </w:r>
            <w:r w:rsidRPr="7AF3C718" w:rsidR="003452A0">
              <w:rPr>
                <w:rFonts w:ascii="Calibri" w:hAnsi="Calibri" w:eastAsia="Calibri" w:cs="Calibri"/>
                <w:lang w:val="en-US"/>
              </w:rPr>
              <w:t xml:space="preserve"> the function of a child’s challenging behavior using videos. After watching the video, speakers model building a simple individualized support plan for a child </w:t>
            </w:r>
          </w:p>
          <w:p w:rsidR="00FC2D33" w:rsidRDefault="00FC2D33" w14:paraId="37E11707" w14:textId="77777777">
            <w:pPr>
              <w:widowControl w:val="0"/>
              <w:spacing w:line="240" w:lineRule="auto"/>
              <w:rPr>
                <w:rFonts w:ascii="Calibri" w:hAnsi="Calibri" w:eastAsia="Calibri" w:cs="Calibri"/>
              </w:rPr>
            </w:pPr>
          </w:p>
          <w:p w:rsidR="00FC2D33" w:rsidP="7AF3C718" w:rsidRDefault="003452A0" w14:paraId="513D291B" w14:textId="77777777" w14:noSpellErr="1">
            <w:pPr>
              <w:widowControl w:val="0"/>
              <w:spacing w:line="240" w:lineRule="auto"/>
              <w:rPr>
                <w:rFonts w:ascii="Calibri" w:hAnsi="Calibri" w:eastAsia="Calibri" w:cs="Calibri"/>
                <w:u w:val="single"/>
                <w:lang w:val="en-US"/>
              </w:rPr>
            </w:pPr>
            <w:r w:rsidRPr="7AF3C718" w:rsidR="003452A0">
              <w:rPr>
                <w:rFonts w:ascii="Calibri" w:hAnsi="Calibri" w:eastAsia="Calibri" w:cs="Calibri"/>
                <w:lang w:val="en-US"/>
              </w:rPr>
              <w:t>Additional</w:t>
            </w:r>
            <w:r w:rsidRPr="7AF3C718" w:rsidR="003452A0">
              <w:rPr>
                <w:rFonts w:ascii="Calibri" w:hAnsi="Calibri" w:eastAsia="Calibri" w:cs="Calibri"/>
                <w:lang w:val="en-US"/>
              </w:rPr>
              <w:t xml:space="preserve"> resource in </w:t>
            </w:r>
            <w:r w:rsidRPr="7AF3C718" w:rsidR="003452A0">
              <w:rPr>
                <w:rFonts w:ascii="Calibri" w:hAnsi="Calibri" w:eastAsia="Calibri" w:cs="Calibri"/>
                <w:u w:val="single"/>
                <w:lang w:val="en-US"/>
              </w:rPr>
              <w:t>Go Deeper</w:t>
            </w:r>
          </w:p>
          <w:p w:rsidR="00FC2D33" w:rsidP="7AF3C718" w:rsidRDefault="003452A0" w14:paraId="325EC82D"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-What are </w:t>
            </w:r>
            <w:r w:rsidRPr="7AF3C718" w:rsidR="003452A0">
              <w:rPr>
                <w:rFonts w:ascii="Calibri" w:hAnsi="Calibri" w:eastAsia="Calibri" w:cs="Calibri"/>
                <w:lang w:val="en-US"/>
              </w:rPr>
              <w:t>children</w:t>
            </w:r>
            <w:r w:rsidRPr="7AF3C718" w:rsidR="003452A0">
              <w:rPr>
                <w:rFonts w:ascii="Calibri" w:hAnsi="Calibri" w:eastAsia="Calibri" w:cs="Calibri"/>
                <w:lang w:val="en-US"/>
              </w:rPr>
              <w:t xml:space="preserve"> trying to tell us? Assessing the function of their behavior</w:t>
            </w:r>
          </w:p>
          <w:p w:rsidR="00FC2D33" w:rsidRDefault="00FC2D33" w14:paraId="7932383E" w14:textId="77777777">
            <w:pPr>
              <w:widowControl w:val="0"/>
              <w:spacing w:line="240" w:lineRule="auto"/>
              <w:rPr>
                <w:rFonts w:ascii="Calibri" w:hAnsi="Calibri" w:eastAsia="Calibri" w:cs="Calibri"/>
              </w:rPr>
            </w:pPr>
          </w:p>
          <w:p w:rsidR="00FC2D33" w:rsidRDefault="003452A0" w14:paraId="16A490D2" w14:textId="77777777">
            <w:pPr>
              <w:widowControl w:val="0"/>
              <w:spacing w:line="240" w:lineRule="auto"/>
              <w:rPr>
                <w:rFonts w:ascii="Calibri" w:hAnsi="Calibri" w:eastAsia="Calibri" w:cs="Calibri"/>
              </w:rPr>
            </w:pPr>
            <w:r>
              <w:rPr>
                <w:rFonts w:ascii="Calibri" w:hAnsi="Calibri" w:eastAsia="Calibri" w:cs="Calibri"/>
              </w:rPr>
              <w:t>Guest speaker: Gail Joseph</w:t>
            </w:r>
          </w:p>
          <w:p w:rsidR="00FC2D33" w:rsidRDefault="00FC2D33" w14:paraId="42548A27" w14:textId="77777777">
            <w:pPr>
              <w:widowControl w:val="0"/>
              <w:spacing w:line="240" w:lineRule="auto"/>
              <w:rPr>
                <w:rFonts w:ascii="Calibri" w:hAnsi="Calibri" w:eastAsia="Calibri" w:cs="Calibri"/>
              </w:rPr>
            </w:pPr>
          </w:p>
          <w:p w:rsidR="00FC2D33" w:rsidRDefault="003452A0" w14:paraId="4044C70B" w14:textId="77777777">
            <w:pPr>
              <w:widowControl w:val="0"/>
              <w:spacing w:line="240" w:lineRule="auto"/>
              <w:rPr>
                <w:rFonts w:ascii="Calibri" w:hAnsi="Calibri" w:eastAsia="Calibri" w:cs="Calibri"/>
              </w:rPr>
            </w:pPr>
            <w:r>
              <w:rPr>
                <w:rFonts w:ascii="Calibri" w:hAnsi="Calibri" w:eastAsia="Calibri" w:cs="Calibri"/>
                <w:u w:val="single"/>
              </w:rPr>
              <w:t>Learning Activities:</w:t>
            </w:r>
            <w:r>
              <w:rPr>
                <w:rFonts w:ascii="Calibri" w:hAnsi="Calibri" w:eastAsia="Calibri" w:cs="Calibri"/>
              </w:rPr>
              <w:t xml:space="preserve"> </w:t>
            </w:r>
          </w:p>
          <w:p w:rsidR="00FC2D33" w:rsidRDefault="003452A0" w14:paraId="2994D8C6" w14:textId="77777777">
            <w:pPr>
              <w:widowControl w:val="0"/>
              <w:spacing w:line="240" w:lineRule="auto"/>
              <w:rPr>
                <w:rFonts w:ascii="Calibri" w:hAnsi="Calibri" w:eastAsia="Calibri" w:cs="Calibri"/>
              </w:rPr>
            </w:pPr>
            <w:r>
              <w:rPr>
                <w:rFonts w:ascii="Calibri" w:hAnsi="Calibri" w:eastAsia="Calibri" w:cs="Calibri"/>
              </w:rPr>
              <w:t xml:space="preserve">-Understanding behavior: infants and toddlers </w:t>
            </w:r>
          </w:p>
          <w:p w:rsidR="00FC2D33" w:rsidRDefault="003452A0" w14:paraId="4E4CED5C" w14:textId="77777777">
            <w:pPr>
              <w:widowControl w:val="0"/>
              <w:spacing w:line="240" w:lineRule="auto"/>
              <w:rPr>
                <w:rFonts w:ascii="Calibri" w:hAnsi="Calibri" w:eastAsia="Calibri" w:cs="Calibri"/>
              </w:rPr>
            </w:pPr>
            <w:r>
              <w:rPr>
                <w:rFonts w:ascii="Calibri" w:hAnsi="Calibri" w:eastAsia="Calibri" w:cs="Calibri"/>
              </w:rPr>
              <w:t xml:space="preserve">-Redirecting behavior: developing responses </w:t>
            </w:r>
          </w:p>
          <w:p w:rsidR="00FC2D33" w:rsidRDefault="00FC2D33" w14:paraId="783ABC8F" w14:textId="77777777">
            <w:pPr>
              <w:widowControl w:val="0"/>
              <w:spacing w:line="240" w:lineRule="auto"/>
              <w:rPr>
                <w:rFonts w:ascii="Calibri" w:hAnsi="Calibri" w:eastAsia="Calibri" w:cs="Calibri"/>
              </w:rPr>
            </w:pPr>
          </w:p>
          <w:p w:rsidR="00FC2D33" w:rsidP="7AF3C718" w:rsidRDefault="003452A0" w14:paraId="0060A780"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Additional</w:t>
            </w:r>
            <w:r w:rsidRPr="7AF3C718" w:rsidR="003452A0">
              <w:rPr>
                <w:rFonts w:ascii="Calibri" w:hAnsi="Calibri" w:eastAsia="Calibri" w:cs="Calibri"/>
                <w:lang w:val="en-US"/>
              </w:rPr>
              <w:t xml:space="preserve"> resources related to individualized behavior support strategies: </w:t>
            </w:r>
            <w:hyperlink r:id="R80afb4b740c8439d">
              <w:r w:rsidRPr="7AF3C718" w:rsidR="00FC2D33">
                <w:rPr>
                  <w:rFonts w:ascii="Calibri" w:hAnsi="Calibri" w:eastAsia="Calibri" w:cs="Calibri"/>
                  <w:color w:val="1155CC"/>
                  <w:u w:val="single"/>
                  <w:lang w:val="en-US"/>
                </w:rPr>
                <w:t>ibestt-ec</w:t>
              </w:r>
              <w:r w:rsidRPr="7AF3C718" w:rsidR="00FC2D33">
                <w:rPr>
                  <w:rFonts w:ascii="Calibri" w:hAnsi="Calibri" w:eastAsia="Calibri" w:cs="Calibri"/>
                  <w:color w:val="1155CC"/>
                  <w:u w:val="single"/>
                  <w:lang w:val="en-US"/>
                </w:rPr>
                <w:t xml:space="preserve"> intervention guides </w:t>
              </w:r>
            </w:hyperlink>
          </w:p>
          <w:p w:rsidR="00FC2D33" w:rsidRDefault="00FC2D33" w14:paraId="17067C0B" w14:textId="77777777">
            <w:pPr>
              <w:widowControl w:val="0"/>
              <w:spacing w:line="240" w:lineRule="auto"/>
              <w:rPr>
                <w:rFonts w:ascii="Calibri" w:hAnsi="Calibri" w:eastAsia="Calibri" w:cs="Calibri"/>
              </w:rPr>
            </w:pPr>
          </w:p>
        </w:tc>
      </w:tr>
      <w:tr w:rsidR="00FC2D33" w:rsidTr="7AF3C718" w14:paraId="20D5C3FA" w14:textId="77777777">
        <w:tc>
          <w:tcPr>
            <w:tcW w:w="2250" w:type="dxa"/>
            <w:shd w:val="clear" w:color="auto" w:fill="auto"/>
            <w:tcMar>
              <w:top w:w="100" w:type="dxa"/>
              <w:left w:w="100" w:type="dxa"/>
              <w:bottom w:w="100" w:type="dxa"/>
              <w:right w:w="100" w:type="dxa"/>
            </w:tcMar>
          </w:tcPr>
          <w:p w:rsidR="00FC2D33" w:rsidRDefault="003452A0" w14:paraId="766A623D" w14:textId="77777777">
            <w:pPr>
              <w:widowControl w:val="0"/>
              <w:spacing w:line="240" w:lineRule="auto"/>
              <w:rPr>
                <w:rFonts w:ascii="Calibri" w:hAnsi="Calibri" w:eastAsia="Calibri" w:cs="Calibri"/>
              </w:rPr>
            </w:pPr>
            <w:r>
              <w:rPr>
                <w:rFonts w:ascii="Calibri" w:hAnsi="Calibri" w:eastAsia="Calibri" w:cs="Calibri"/>
              </w:rPr>
              <w:t>#3</w:t>
            </w:r>
          </w:p>
          <w:p w:rsidR="00FC2D33" w:rsidRDefault="003452A0" w14:paraId="6A47ADE0" w14:textId="77777777">
            <w:pPr>
              <w:widowControl w:val="0"/>
              <w:spacing w:line="240" w:lineRule="auto"/>
              <w:rPr>
                <w:rFonts w:ascii="Calibri" w:hAnsi="Calibri" w:eastAsia="Calibri" w:cs="Calibri"/>
              </w:rPr>
            </w:pPr>
            <w:r>
              <w:rPr>
                <w:rFonts w:ascii="Calibri" w:hAnsi="Calibri" w:eastAsia="Calibri" w:cs="Calibri"/>
              </w:rPr>
              <w:t xml:space="preserve">Individualized behavior supports </w:t>
            </w:r>
          </w:p>
        </w:tc>
        <w:tc>
          <w:tcPr>
            <w:tcW w:w="1380" w:type="dxa"/>
            <w:shd w:val="clear" w:color="auto" w:fill="auto"/>
            <w:tcMar>
              <w:top w:w="100" w:type="dxa"/>
              <w:left w:w="100" w:type="dxa"/>
              <w:bottom w:w="100" w:type="dxa"/>
              <w:right w:w="100" w:type="dxa"/>
            </w:tcMar>
          </w:tcPr>
          <w:p w:rsidR="00FC2D33" w:rsidRDefault="003452A0" w14:paraId="5AE663FB" w14:textId="77777777">
            <w:pPr>
              <w:widowControl w:val="0"/>
              <w:spacing w:line="240" w:lineRule="auto"/>
              <w:rPr>
                <w:rFonts w:ascii="Calibri" w:hAnsi="Calibri" w:eastAsia="Calibri" w:cs="Calibri"/>
              </w:rPr>
            </w:pPr>
            <w:r>
              <w:rPr>
                <w:rFonts w:ascii="Calibri" w:hAnsi="Calibri" w:eastAsia="Calibri" w:cs="Calibri"/>
              </w:rPr>
              <w:t>29:49-43:15</w:t>
            </w:r>
          </w:p>
        </w:tc>
        <w:tc>
          <w:tcPr>
            <w:tcW w:w="1965" w:type="dxa"/>
            <w:shd w:val="clear" w:color="auto" w:fill="auto"/>
            <w:tcMar>
              <w:top w:w="100" w:type="dxa"/>
              <w:left w:w="100" w:type="dxa"/>
              <w:bottom w:w="100" w:type="dxa"/>
              <w:right w:w="100" w:type="dxa"/>
            </w:tcMar>
          </w:tcPr>
          <w:p w:rsidR="00FC2D33" w:rsidRDefault="003452A0" w14:paraId="53968CD1" w14:textId="77777777">
            <w:pPr>
              <w:widowControl w:val="0"/>
              <w:spacing w:line="240" w:lineRule="auto"/>
              <w:rPr>
                <w:rFonts w:ascii="Calibri" w:hAnsi="Calibri" w:eastAsia="Calibri" w:cs="Calibri"/>
              </w:rPr>
            </w:pPr>
            <w:r>
              <w:rPr>
                <w:rFonts w:ascii="Calibri" w:hAnsi="Calibri" w:eastAsia="Calibri" w:cs="Calibri"/>
              </w:rPr>
              <w:t>Developing a behavior support plan</w:t>
            </w:r>
          </w:p>
        </w:tc>
        <w:tc>
          <w:tcPr>
            <w:tcW w:w="3540" w:type="dxa"/>
            <w:shd w:val="clear" w:color="auto" w:fill="auto"/>
            <w:tcMar>
              <w:top w:w="100" w:type="dxa"/>
              <w:left w:w="100" w:type="dxa"/>
              <w:bottom w:w="100" w:type="dxa"/>
              <w:right w:w="100" w:type="dxa"/>
            </w:tcMar>
          </w:tcPr>
          <w:p w:rsidR="00FC2D33" w:rsidRDefault="003452A0" w14:paraId="51A518B3" w14:textId="77777777">
            <w:pPr>
              <w:widowControl w:val="0"/>
              <w:spacing w:line="240" w:lineRule="auto"/>
              <w:rPr>
                <w:rFonts w:ascii="Calibri" w:hAnsi="Calibri" w:eastAsia="Calibri" w:cs="Calibri"/>
              </w:rPr>
            </w:pPr>
            <w:r>
              <w:rPr>
                <w:rFonts w:ascii="Calibri" w:hAnsi="Calibri" w:eastAsia="Calibri" w:cs="Calibri"/>
              </w:rPr>
              <w:t>-Collect all resources necessary to implement the plan as written</w:t>
            </w:r>
          </w:p>
          <w:p w:rsidR="00FC2D33" w:rsidRDefault="00FC2D33" w14:paraId="45B15EA6" w14:textId="77777777">
            <w:pPr>
              <w:widowControl w:val="0"/>
              <w:spacing w:line="240" w:lineRule="auto"/>
              <w:rPr>
                <w:rFonts w:ascii="Calibri" w:hAnsi="Calibri" w:eastAsia="Calibri" w:cs="Calibri"/>
              </w:rPr>
            </w:pPr>
          </w:p>
          <w:p w:rsidR="00FC2D33" w:rsidP="7AF3C718" w:rsidRDefault="003452A0" w14:paraId="4088D50E"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-Develop and use a plan for continuing to collect data to </w:t>
            </w:r>
            <w:r w:rsidRPr="7AF3C718" w:rsidR="003452A0">
              <w:rPr>
                <w:rFonts w:ascii="Calibri" w:hAnsi="Calibri" w:eastAsia="Calibri" w:cs="Calibri"/>
                <w:lang w:val="en-US"/>
              </w:rPr>
              <w:t>monitor</w:t>
            </w:r>
            <w:r w:rsidRPr="7AF3C718" w:rsidR="003452A0">
              <w:rPr>
                <w:rFonts w:ascii="Calibri" w:hAnsi="Calibri" w:eastAsia="Calibri" w:cs="Calibri"/>
                <w:lang w:val="en-US"/>
              </w:rPr>
              <w:t xml:space="preserve"> the child’s progress and implementation of the plan </w:t>
            </w:r>
          </w:p>
        </w:tc>
        <w:tc>
          <w:tcPr>
            <w:tcW w:w="3825" w:type="dxa"/>
            <w:shd w:val="clear" w:color="auto" w:fill="auto"/>
            <w:tcMar>
              <w:top w:w="100" w:type="dxa"/>
              <w:left w:w="100" w:type="dxa"/>
              <w:bottom w:w="100" w:type="dxa"/>
              <w:right w:w="100" w:type="dxa"/>
            </w:tcMar>
          </w:tcPr>
          <w:p w:rsidR="00FC2D33" w:rsidRDefault="003452A0" w14:paraId="5C625041" w14:textId="77777777">
            <w:pPr>
              <w:widowControl w:val="0"/>
              <w:spacing w:line="240" w:lineRule="auto"/>
              <w:rPr>
                <w:rFonts w:ascii="Calibri" w:hAnsi="Calibri" w:eastAsia="Calibri" w:cs="Calibri"/>
                <w:u w:val="single"/>
              </w:rPr>
            </w:pPr>
            <w:r>
              <w:rPr>
                <w:rFonts w:ascii="Calibri" w:hAnsi="Calibri" w:eastAsia="Calibri" w:cs="Calibri"/>
                <w:u w:val="single"/>
              </w:rPr>
              <w:t xml:space="preserve">Try it out! </w:t>
            </w:r>
          </w:p>
          <w:p w:rsidR="00FC2D33" w:rsidP="7AF3C718" w:rsidRDefault="003452A0" w14:paraId="42ADA31B" w14:textId="77777777" w14:noSpellErr="1">
            <w:pPr>
              <w:widowControl w:val="0"/>
              <w:spacing w:line="240" w:lineRule="auto"/>
              <w:rPr>
                <w:rFonts w:ascii="Calibri" w:hAnsi="Calibri" w:eastAsia="Calibri" w:cs="Calibri"/>
                <w:lang w:val="en-US"/>
              </w:rPr>
            </w:pPr>
            <w:r w:rsidRPr="7AF3C718" w:rsidR="003452A0">
              <w:rPr>
                <w:rFonts w:ascii="Calibri" w:hAnsi="Calibri" w:eastAsia="Calibri" w:cs="Calibri"/>
                <w:lang w:val="en-US"/>
              </w:rPr>
              <w:t xml:space="preserve">Description of strategies and materials to use for individualized behavior supports (visual timer, visual emotion regulation supports, transition cue cards, visual </w:t>
            </w:r>
            <w:r w:rsidRPr="7AF3C718" w:rsidR="003452A0">
              <w:rPr>
                <w:rFonts w:ascii="Calibri" w:hAnsi="Calibri" w:eastAsia="Calibri" w:cs="Calibri"/>
                <w:lang w:val="en-US"/>
              </w:rPr>
              <w:t>problem solving</w:t>
            </w:r>
            <w:r w:rsidRPr="7AF3C718" w:rsidR="003452A0">
              <w:rPr>
                <w:rFonts w:ascii="Calibri" w:hAnsi="Calibri" w:eastAsia="Calibri" w:cs="Calibri"/>
                <w:lang w:val="en-US"/>
              </w:rPr>
              <w:t xml:space="preserve"> strategies, friendship loops, etc.) </w:t>
            </w:r>
          </w:p>
          <w:p w:rsidR="00FC2D33" w:rsidRDefault="00FC2D33" w14:paraId="1A572651" w14:textId="77777777">
            <w:pPr>
              <w:widowControl w:val="0"/>
              <w:spacing w:line="240" w:lineRule="auto"/>
              <w:rPr>
                <w:rFonts w:ascii="Calibri" w:hAnsi="Calibri" w:eastAsia="Calibri" w:cs="Calibri"/>
              </w:rPr>
            </w:pPr>
          </w:p>
          <w:p w:rsidR="00FC2D33" w:rsidRDefault="003452A0" w14:paraId="1C65AD4C" w14:textId="77777777">
            <w:pPr>
              <w:widowControl w:val="0"/>
              <w:spacing w:line="240" w:lineRule="auto"/>
              <w:rPr>
                <w:rFonts w:ascii="Calibri" w:hAnsi="Calibri" w:eastAsia="Calibri" w:cs="Calibri"/>
                <w:u w:val="single"/>
              </w:rPr>
            </w:pPr>
            <w:r>
              <w:rPr>
                <w:rFonts w:ascii="Calibri" w:hAnsi="Calibri" w:eastAsia="Calibri" w:cs="Calibri"/>
                <w:u w:val="single"/>
              </w:rPr>
              <w:t>Learning activity</w:t>
            </w:r>
          </w:p>
          <w:p w:rsidR="00FC2D33" w:rsidRDefault="003452A0" w14:paraId="03B5F51C" w14:textId="77777777">
            <w:pPr>
              <w:widowControl w:val="0"/>
              <w:spacing w:line="240" w:lineRule="auto"/>
              <w:rPr>
                <w:rFonts w:ascii="Calibri" w:hAnsi="Calibri" w:eastAsia="Calibri" w:cs="Calibri"/>
              </w:rPr>
            </w:pPr>
            <w:r>
              <w:rPr>
                <w:rFonts w:ascii="Calibri" w:hAnsi="Calibri" w:eastAsia="Calibri" w:cs="Calibri"/>
              </w:rPr>
              <w:t xml:space="preserve">-Redirecting Behavior: </w:t>
            </w:r>
            <w:r>
              <w:rPr>
                <w:rFonts w:ascii="Calibri" w:hAnsi="Calibri" w:eastAsia="Calibri" w:cs="Calibri"/>
              </w:rPr>
              <w:t>Developing Responses</w:t>
            </w:r>
          </w:p>
          <w:p w:rsidR="00FC2D33" w:rsidRDefault="003452A0" w14:paraId="7688E4FF" w14:textId="77777777">
            <w:pPr>
              <w:widowControl w:val="0"/>
              <w:spacing w:line="240" w:lineRule="auto"/>
              <w:rPr>
                <w:rFonts w:ascii="Calibri" w:hAnsi="Calibri" w:eastAsia="Calibri" w:cs="Calibri"/>
              </w:rPr>
            </w:pPr>
            <w:r>
              <w:rPr>
                <w:rFonts w:ascii="Calibri" w:hAnsi="Calibri" w:eastAsia="Calibri" w:cs="Calibri"/>
              </w:rPr>
              <w:t xml:space="preserve">-Tips &amp; ideas for making visual supports </w:t>
            </w:r>
          </w:p>
          <w:p w:rsidR="00FC2D33" w:rsidRDefault="00FC2D33" w14:paraId="7CC602D1" w14:textId="77777777">
            <w:pPr>
              <w:widowControl w:val="0"/>
              <w:spacing w:line="240" w:lineRule="auto"/>
              <w:rPr>
                <w:rFonts w:ascii="Calibri" w:hAnsi="Calibri" w:eastAsia="Calibri" w:cs="Calibri"/>
              </w:rPr>
            </w:pPr>
          </w:p>
          <w:p w:rsidR="00FC2D33" w:rsidRDefault="003452A0" w14:paraId="5367199D" w14:textId="77777777">
            <w:pPr>
              <w:widowControl w:val="0"/>
              <w:spacing w:line="240" w:lineRule="auto"/>
              <w:rPr>
                <w:rFonts w:ascii="Calibri" w:hAnsi="Calibri" w:eastAsia="Calibri" w:cs="Calibri"/>
                <w:u w:val="single"/>
              </w:rPr>
            </w:pPr>
            <w:r>
              <w:rPr>
                <w:rFonts w:ascii="Calibri" w:hAnsi="Calibri" w:eastAsia="Calibri" w:cs="Calibri"/>
              </w:rPr>
              <w:t xml:space="preserve">Additional resource in </w:t>
            </w:r>
            <w:r>
              <w:rPr>
                <w:rFonts w:ascii="Calibri" w:hAnsi="Calibri" w:eastAsia="Calibri" w:cs="Calibri"/>
                <w:u w:val="single"/>
              </w:rPr>
              <w:t>Go Deeper</w:t>
            </w:r>
          </w:p>
          <w:p w:rsidR="00FC2D33" w:rsidRDefault="003452A0" w14:paraId="354E8875" w14:textId="77777777">
            <w:pPr>
              <w:widowControl w:val="0"/>
              <w:spacing w:line="240" w:lineRule="auto"/>
              <w:rPr>
                <w:rFonts w:ascii="Calibri" w:hAnsi="Calibri" w:eastAsia="Calibri" w:cs="Calibri"/>
              </w:rPr>
            </w:pPr>
            <w:r>
              <w:rPr>
                <w:rFonts w:ascii="Calibri" w:hAnsi="Calibri" w:eastAsia="Calibri" w:cs="Calibri"/>
              </w:rPr>
              <w:t xml:space="preserve">-Redirecting behavior: Highlight Video </w:t>
            </w:r>
          </w:p>
        </w:tc>
      </w:tr>
      <w:tr w:rsidR="00FC2D33" w:rsidTr="7AF3C718" w14:paraId="1DAD80DA" w14:textId="77777777">
        <w:tc>
          <w:tcPr>
            <w:tcW w:w="2250" w:type="dxa"/>
            <w:shd w:val="clear" w:color="auto" w:fill="auto"/>
            <w:tcMar>
              <w:top w:w="100" w:type="dxa"/>
              <w:left w:w="100" w:type="dxa"/>
              <w:bottom w:w="100" w:type="dxa"/>
              <w:right w:w="100" w:type="dxa"/>
            </w:tcMar>
          </w:tcPr>
          <w:p w:rsidR="00FC2D33" w:rsidRDefault="003452A0" w14:paraId="43CC0EA2" w14:textId="77777777">
            <w:pPr>
              <w:widowControl w:val="0"/>
              <w:spacing w:line="240" w:lineRule="auto"/>
              <w:rPr>
                <w:rFonts w:ascii="Calibri" w:hAnsi="Calibri" w:eastAsia="Calibri" w:cs="Calibri"/>
              </w:rPr>
            </w:pPr>
            <w:r>
              <w:rPr>
                <w:rFonts w:ascii="Calibri" w:hAnsi="Calibri" w:eastAsia="Calibri" w:cs="Calibri"/>
              </w:rPr>
              <w:t>#4</w:t>
            </w:r>
          </w:p>
          <w:p w:rsidR="00FC2D33" w:rsidRDefault="003452A0" w14:paraId="065A3B44" w14:textId="77777777">
            <w:pPr>
              <w:widowControl w:val="0"/>
              <w:spacing w:line="240" w:lineRule="auto"/>
              <w:rPr>
                <w:rFonts w:ascii="Calibri" w:hAnsi="Calibri" w:eastAsia="Calibri" w:cs="Calibri"/>
              </w:rPr>
            </w:pPr>
            <w:r>
              <w:rPr>
                <w:rFonts w:ascii="Calibri" w:hAnsi="Calibri" w:eastAsia="Calibri" w:cs="Calibri"/>
              </w:rPr>
              <w:t xml:space="preserve">Individualized behavior supports &amp; instructional strategies </w:t>
            </w:r>
          </w:p>
        </w:tc>
        <w:tc>
          <w:tcPr>
            <w:tcW w:w="1380" w:type="dxa"/>
            <w:shd w:val="clear" w:color="auto" w:fill="auto"/>
            <w:tcMar>
              <w:top w:w="100" w:type="dxa"/>
              <w:left w:w="100" w:type="dxa"/>
              <w:bottom w:w="100" w:type="dxa"/>
              <w:right w:w="100" w:type="dxa"/>
            </w:tcMar>
          </w:tcPr>
          <w:p w:rsidR="00FC2D33" w:rsidRDefault="003452A0" w14:paraId="4EA04E15" w14:textId="77777777">
            <w:pPr>
              <w:widowControl w:val="0"/>
              <w:spacing w:line="240" w:lineRule="auto"/>
              <w:rPr>
                <w:rFonts w:ascii="Calibri" w:hAnsi="Calibri" w:eastAsia="Calibri" w:cs="Calibri"/>
              </w:rPr>
            </w:pPr>
            <w:r>
              <w:rPr>
                <w:rFonts w:ascii="Calibri" w:hAnsi="Calibri" w:eastAsia="Calibri" w:cs="Calibri"/>
              </w:rPr>
              <w:t>43:16-52:40</w:t>
            </w:r>
          </w:p>
        </w:tc>
        <w:tc>
          <w:tcPr>
            <w:tcW w:w="1965" w:type="dxa"/>
            <w:shd w:val="clear" w:color="auto" w:fill="auto"/>
            <w:tcMar>
              <w:top w:w="100" w:type="dxa"/>
              <w:left w:w="100" w:type="dxa"/>
              <w:bottom w:w="100" w:type="dxa"/>
              <w:right w:w="100" w:type="dxa"/>
            </w:tcMar>
          </w:tcPr>
          <w:p w:rsidR="00FC2D33" w:rsidRDefault="003452A0" w14:paraId="76E0662D" w14:textId="77777777">
            <w:pPr>
              <w:widowControl w:val="0"/>
              <w:spacing w:line="240" w:lineRule="auto"/>
              <w:rPr>
                <w:rFonts w:ascii="Calibri" w:hAnsi="Calibri" w:eastAsia="Calibri" w:cs="Calibri"/>
              </w:rPr>
            </w:pPr>
            <w:r>
              <w:rPr>
                <w:rFonts w:ascii="Calibri" w:hAnsi="Calibri" w:eastAsia="Calibri" w:cs="Calibri"/>
              </w:rPr>
              <w:t xml:space="preserve">Systematic Instructional strategies </w:t>
            </w:r>
          </w:p>
          <w:p w:rsidR="00FC2D33" w:rsidRDefault="00FC2D33" w14:paraId="19BCB16E" w14:textId="77777777">
            <w:pPr>
              <w:widowControl w:val="0"/>
              <w:spacing w:line="240" w:lineRule="auto"/>
              <w:rPr>
                <w:rFonts w:ascii="Calibri" w:hAnsi="Calibri" w:eastAsia="Calibri" w:cs="Calibri"/>
              </w:rPr>
            </w:pPr>
          </w:p>
          <w:p w:rsidR="00FC2D33" w:rsidRDefault="003452A0" w14:paraId="76EF7DC8" w14:textId="77777777">
            <w:pPr>
              <w:widowControl w:val="0"/>
              <w:spacing w:line="240" w:lineRule="auto"/>
              <w:rPr>
                <w:rFonts w:ascii="Calibri" w:hAnsi="Calibri" w:eastAsia="Calibri" w:cs="Calibri"/>
              </w:rPr>
            </w:pPr>
            <w:r>
              <w:rPr>
                <w:rFonts w:ascii="Calibri" w:hAnsi="Calibri" w:eastAsia="Calibri" w:cs="Calibri"/>
              </w:rPr>
              <w:t xml:space="preserve">Developing a behavior support plan </w:t>
            </w:r>
          </w:p>
        </w:tc>
        <w:tc>
          <w:tcPr>
            <w:tcW w:w="3540" w:type="dxa"/>
            <w:shd w:val="clear" w:color="auto" w:fill="auto"/>
            <w:tcMar>
              <w:top w:w="100" w:type="dxa"/>
              <w:left w:w="100" w:type="dxa"/>
              <w:bottom w:w="100" w:type="dxa"/>
              <w:right w:w="100" w:type="dxa"/>
            </w:tcMar>
          </w:tcPr>
          <w:p w:rsidR="00FC2D33" w:rsidRDefault="003452A0" w14:paraId="5CB96408" w14:textId="77777777">
            <w:pPr>
              <w:widowControl w:val="0"/>
              <w:spacing w:line="240" w:lineRule="auto"/>
              <w:rPr>
                <w:rFonts w:ascii="Calibri" w:hAnsi="Calibri" w:eastAsia="Calibri" w:cs="Calibri"/>
              </w:rPr>
            </w:pPr>
            <w:r>
              <w:rPr>
                <w:rFonts w:ascii="Calibri" w:hAnsi="Calibri" w:eastAsia="Calibri" w:cs="Calibri"/>
              </w:rPr>
              <w:t xml:space="preserve">-Individualize instruction based on children’s needs, interests, and abilities </w:t>
            </w:r>
          </w:p>
          <w:p w:rsidR="00FC2D33" w:rsidRDefault="00FC2D33" w14:paraId="4F3F62D8" w14:textId="77777777">
            <w:pPr>
              <w:widowControl w:val="0"/>
              <w:spacing w:line="240" w:lineRule="auto"/>
              <w:rPr>
                <w:rFonts w:ascii="Calibri" w:hAnsi="Calibri" w:eastAsia="Calibri" w:cs="Calibri"/>
              </w:rPr>
            </w:pPr>
          </w:p>
          <w:p w:rsidR="00FC2D33" w:rsidRDefault="003452A0" w14:paraId="4DBFCD70" w14:textId="77777777">
            <w:pPr>
              <w:widowControl w:val="0"/>
              <w:spacing w:line="240" w:lineRule="auto"/>
              <w:rPr>
                <w:rFonts w:ascii="Calibri" w:hAnsi="Calibri" w:eastAsia="Calibri" w:cs="Calibri"/>
              </w:rPr>
            </w:pPr>
            <w:r>
              <w:rPr>
                <w:rFonts w:ascii="Calibri" w:hAnsi="Calibri" w:eastAsia="Calibri" w:cs="Calibri"/>
              </w:rPr>
              <w:t xml:space="preserve">-Adapt instruction to meet children’s individual needs </w:t>
            </w:r>
          </w:p>
          <w:p w:rsidR="00FC2D33" w:rsidRDefault="00FC2D33" w14:paraId="52391AC7" w14:textId="77777777">
            <w:pPr>
              <w:widowControl w:val="0"/>
              <w:spacing w:line="240" w:lineRule="auto"/>
              <w:rPr>
                <w:rFonts w:ascii="Calibri" w:hAnsi="Calibri" w:eastAsia="Calibri" w:cs="Calibri"/>
              </w:rPr>
            </w:pPr>
          </w:p>
          <w:p w:rsidR="00FC2D33" w:rsidRDefault="003452A0" w14:paraId="73C51D01" w14:textId="77777777">
            <w:pPr>
              <w:widowControl w:val="0"/>
              <w:spacing w:line="240" w:lineRule="auto"/>
              <w:rPr>
                <w:rFonts w:ascii="Calibri" w:hAnsi="Calibri" w:eastAsia="Calibri" w:cs="Calibri"/>
              </w:rPr>
            </w:pPr>
            <w:r>
              <w:rPr>
                <w:rFonts w:ascii="Calibri" w:hAnsi="Calibri" w:eastAsia="Calibri" w:cs="Calibri"/>
              </w:rPr>
              <w:t xml:space="preserve">-Adapt materials to meet children’s individual needs </w:t>
            </w:r>
          </w:p>
        </w:tc>
        <w:tc>
          <w:tcPr>
            <w:tcW w:w="3825" w:type="dxa"/>
            <w:shd w:val="clear" w:color="auto" w:fill="auto"/>
            <w:tcMar>
              <w:top w:w="100" w:type="dxa"/>
              <w:left w:w="100" w:type="dxa"/>
              <w:bottom w:w="100" w:type="dxa"/>
              <w:right w:w="100" w:type="dxa"/>
            </w:tcMar>
          </w:tcPr>
          <w:p w:rsidR="00FC2D33" w:rsidRDefault="003452A0" w14:paraId="6BF6B1F6" w14:textId="77777777">
            <w:pPr>
              <w:widowControl w:val="0"/>
              <w:spacing w:line="240" w:lineRule="auto"/>
              <w:rPr>
                <w:rFonts w:ascii="Calibri" w:hAnsi="Calibri" w:eastAsia="Calibri" w:cs="Calibri"/>
                <w:u w:val="single"/>
              </w:rPr>
            </w:pPr>
            <w:r>
              <w:rPr>
                <w:rFonts w:ascii="Calibri" w:hAnsi="Calibri" w:eastAsia="Calibri" w:cs="Calibri"/>
                <w:u w:val="single"/>
              </w:rPr>
              <w:t>Let’s make it</w:t>
            </w:r>
          </w:p>
          <w:p w:rsidR="00FC2D33" w:rsidRDefault="003452A0" w14:paraId="72161B48" w14:textId="77777777">
            <w:pPr>
              <w:widowControl w:val="0"/>
              <w:spacing w:line="240" w:lineRule="auto"/>
              <w:rPr>
                <w:rFonts w:ascii="Calibri" w:hAnsi="Calibri" w:eastAsia="Calibri" w:cs="Calibri"/>
              </w:rPr>
            </w:pPr>
            <w:r>
              <w:rPr>
                <w:rFonts w:ascii="Calibri" w:hAnsi="Calibri" w:eastAsia="Calibri" w:cs="Calibri"/>
              </w:rPr>
              <w:t xml:space="preserve">Individualized social story </w:t>
            </w:r>
          </w:p>
          <w:p w:rsidR="00FC2D33" w:rsidRDefault="00FC2D33" w14:paraId="55218F2B" w14:textId="77777777">
            <w:pPr>
              <w:widowControl w:val="0"/>
              <w:spacing w:line="240" w:lineRule="auto"/>
              <w:rPr>
                <w:rFonts w:ascii="Calibri" w:hAnsi="Calibri" w:eastAsia="Calibri" w:cs="Calibri"/>
              </w:rPr>
            </w:pPr>
          </w:p>
          <w:p w:rsidR="00FC2D33" w:rsidRDefault="003452A0" w14:paraId="037E41C3" w14:textId="77777777">
            <w:pPr>
              <w:widowControl w:val="0"/>
              <w:spacing w:line="240" w:lineRule="auto"/>
              <w:rPr>
                <w:rFonts w:ascii="Calibri" w:hAnsi="Calibri" w:eastAsia="Calibri" w:cs="Calibri"/>
              </w:rPr>
            </w:pPr>
            <w:r>
              <w:rPr>
                <w:rFonts w:ascii="Calibri" w:hAnsi="Calibri" w:eastAsia="Calibri" w:cs="Calibri"/>
              </w:rPr>
              <w:t>At 44:40 is a library segment with books that tackle perseverance, resiliency, and individuality</w:t>
            </w:r>
          </w:p>
        </w:tc>
      </w:tr>
    </w:tbl>
    <w:p w:rsidR="00FC2D33" w:rsidRDefault="00FC2D33" w14:paraId="2434E8B7" w14:textId="77777777">
      <w:pPr>
        <w:rPr>
          <w:rFonts w:ascii="Calibri" w:hAnsi="Calibri" w:eastAsia="Calibri" w:cs="Calibri"/>
        </w:rPr>
      </w:pPr>
    </w:p>
    <w:sectPr w:rsidR="00FC2D33">
      <w:headerReference w:type="default" r:id="rId8"/>
      <w:footerReference w:type="default" r:id="rId9"/>
      <w:headerReference w:type="first" r:id="rId10"/>
      <w:footerReference w:type="first" r:id="rId11"/>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267" w:rsidRDefault="00820267" w14:paraId="365F90F0" w14:textId="77777777">
      <w:pPr>
        <w:spacing w:line="240" w:lineRule="auto"/>
      </w:pPr>
      <w:r>
        <w:separator/>
      </w:r>
    </w:p>
  </w:endnote>
  <w:endnote w:type="continuationSeparator" w:id="0">
    <w:p w:rsidR="00820267" w:rsidRDefault="00820267" w14:paraId="684D650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C2D33" w:rsidRDefault="003452A0" w14:paraId="1939FDC7" w14:textId="77777777">
    <w:pPr>
      <w:rPr>
        <w:rFonts w:ascii="Calibri" w:hAnsi="Calibri" w:eastAsia="Calibri" w:cs="Calibri"/>
        <w:i/>
        <w:sz w:val="24"/>
        <w:szCs w:val="24"/>
      </w:rPr>
    </w:pPr>
    <w:r>
      <w:t>_______________________________________________________________________________________________________</w:t>
    </w:r>
  </w:p>
  <w:p w:rsidR="00FC2D33" w:rsidP="7AF3C718" w:rsidRDefault="003452A0" w14:paraId="60C987F1" w14:textId="77777777" w14:noSpellErr="1">
    <w:pPr>
      <w:rPr>
        <w:lang w:val="en-US"/>
      </w:rPr>
    </w:pPr>
    <w:r w:rsidRPr="7AF3C718" w:rsidR="7AF3C718">
      <w:rPr>
        <w:rFonts w:ascii="Calibri" w:hAnsi="Calibri" w:eastAsia="Calibri" w:cs="Calibri"/>
        <w:i w:val="1"/>
        <w:iCs w:val="1"/>
        <w:sz w:val="24"/>
        <w:szCs w:val="24"/>
        <w:lang w:val="en-US"/>
      </w:rPr>
      <w:t xml:space="preserve">BCC </w:t>
    </w:r>
    <w:r w:rsidRPr="7AF3C718" w:rsidR="7AF3C718">
      <w:rPr>
        <w:rFonts w:ascii="Calibri" w:hAnsi="Calibri" w:eastAsia="Calibri" w:cs="Calibri"/>
        <w:i w:val="1"/>
        <w:iCs w:val="1"/>
        <w:sz w:val="24"/>
        <w:szCs w:val="24"/>
        <w:lang w:val="en-US"/>
      </w:rPr>
      <w:t>i</w:t>
    </w:r>
    <w:r w:rsidRPr="7AF3C718" w:rsidR="7AF3C718">
      <w:rPr>
        <w:rFonts w:ascii="Calibri" w:hAnsi="Calibri" w:eastAsia="Calibri" w:cs="Calibri"/>
        <w:i w:val="1"/>
        <w:iCs w:val="1"/>
        <w:sz w:val="24"/>
        <w:szCs w:val="24"/>
        <w:lang w:val="en-US"/>
      </w:rPr>
      <w:t>-TCM Small-Group Coaching Resource</w:t>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sidRPr="7AF3C718" w:rsidR="7AF3C718">
      <w:rPr>
        <w:rFonts w:ascii="Calibri" w:hAnsi="Calibri" w:eastAsia="Calibri" w:cs="Calibri"/>
        <w:i w:val="1"/>
        <w:iCs w:val="1"/>
        <w:sz w:val="24"/>
        <w:szCs w:val="24"/>
        <w:lang w:val="en-US"/>
      </w:rPr>
      <w:t xml:space="preserve">  </w:t>
    </w:r>
    <w:r>
      <w:rPr>
        <w:rFonts w:ascii="Calibri" w:hAnsi="Calibri" w:eastAsia="Calibri" w:cs="Calibri"/>
        <w:i/>
        <w:sz w:val="24"/>
        <w:szCs w:val="24"/>
      </w:rPr>
      <w:tab/>
    </w:r>
    <w:r w:rsidRPr="7AF3C718" w:rsidR="7AF3C718">
      <w:rPr>
        <w:rFonts w:ascii="Calibri" w:hAnsi="Calibri" w:eastAsia="Calibri" w:cs="Calibri"/>
        <w:i w:val="1"/>
        <w:iCs w:val="1"/>
        <w:sz w:val="24"/>
        <w:szCs w:val="24"/>
        <w:lang w:val="en-US"/>
      </w:rPr>
      <w:t xml:space="preserve">  </w:t>
    </w:r>
    <w:r>
      <w:rPr>
        <w:rFonts w:ascii="Calibri" w:hAnsi="Calibri" w:eastAsia="Calibri" w:cs="Calibri"/>
        <w:i/>
        <w:noProof/>
        <w:sz w:val="24"/>
        <w:szCs w:val="24"/>
      </w:rPr>
      <w:drawing>
        <wp:inline distT="114300" distB="114300" distL="114300" distR="114300" wp14:anchorId="549299F9" wp14:editId="1729CD9C">
          <wp:extent cx="2344180" cy="3388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44180" cy="33880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C2D33" w:rsidRDefault="003452A0" w14:paraId="1693AC84" w14:textId="77777777">
    <w:pPr>
      <w:rPr>
        <w:rFonts w:ascii="Calibri" w:hAnsi="Calibri" w:eastAsia="Calibri" w:cs="Calibri"/>
        <w:i/>
        <w:sz w:val="24"/>
        <w:szCs w:val="24"/>
      </w:rPr>
    </w:pPr>
    <w:r>
      <w:t>_______________________________________________________________________________________________________</w:t>
    </w:r>
  </w:p>
  <w:p w:rsidR="00FC2D33" w:rsidP="7AF3C718" w:rsidRDefault="003452A0" w14:paraId="3A4DFE06" w14:textId="77777777" w14:noSpellErr="1">
    <w:pPr>
      <w:rPr>
        <w:rFonts w:ascii="Calibri" w:hAnsi="Calibri" w:eastAsia="Calibri" w:cs="Calibri"/>
        <w:i w:val="1"/>
        <w:iCs w:val="1"/>
        <w:sz w:val="24"/>
        <w:szCs w:val="24"/>
        <w:lang w:val="en-US"/>
      </w:rPr>
    </w:pPr>
    <w:r w:rsidRPr="7AF3C718" w:rsidR="7AF3C718">
      <w:rPr>
        <w:rFonts w:ascii="Calibri" w:hAnsi="Calibri" w:eastAsia="Calibri" w:cs="Calibri"/>
        <w:i w:val="1"/>
        <w:iCs w:val="1"/>
        <w:sz w:val="24"/>
        <w:szCs w:val="24"/>
        <w:lang w:val="en-US"/>
      </w:rPr>
      <w:t xml:space="preserve">BCC </w:t>
    </w:r>
    <w:r w:rsidRPr="7AF3C718" w:rsidR="7AF3C718">
      <w:rPr>
        <w:rFonts w:ascii="Calibri" w:hAnsi="Calibri" w:eastAsia="Calibri" w:cs="Calibri"/>
        <w:i w:val="1"/>
        <w:iCs w:val="1"/>
        <w:sz w:val="24"/>
        <w:szCs w:val="24"/>
        <w:lang w:val="en-US"/>
      </w:rPr>
      <w:t>i</w:t>
    </w:r>
    <w:r w:rsidRPr="7AF3C718" w:rsidR="7AF3C718">
      <w:rPr>
        <w:rFonts w:ascii="Calibri" w:hAnsi="Calibri" w:eastAsia="Calibri" w:cs="Calibri"/>
        <w:i w:val="1"/>
        <w:iCs w:val="1"/>
        <w:sz w:val="24"/>
        <w:szCs w:val="24"/>
        <w:lang w:val="en-US"/>
      </w:rPr>
      <w:t>-TCM Small-Group Coaching Resources</w:t>
    </w:r>
    <w:r>
      <w:tab/>
    </w:r>
  </w:p>
  <w:p w:rsidR="00FC2D33" w:rsidRDefault="003452A0" w14:paraId="5D16FD40" w14:textId="77777777">
    <w:r>
      <w:rPr>
        <w:rFonts w:ascii="Calibri" w:hAnsi="Calibri" w:eastAsia="Calibri" w:cs="Calibri"/>
        <w:sz w:val="24"/>
        <w:szCs w:val="24"/>
      </w:rPr>
      <w:t>Last updated: 10/1/2021</w:t>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 xml:space="preserve">             </w:t>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ab/>
    </w:r>
    <w:r>
      <w:rPr>
        <w:rFonts w:ascii="Calibri" w:hAnsi="Calibri" w:eastAsia="Calibri" w:cs="Calibri"/>
        <w:i/>
        <w:sz w:val="24"/>
        <w:szCs w:val="24"/>
      </w:rPr>
      <w:t xml:space="preserve">  </w:t>
    </w:r>
    <w:r>
      <w:rPr>
        <w:rFonts w:ascii="Calibri" w:hAnsi="Calibri" w:eastAsia="Calibri" w:cs="Calibri"/>
        <w:i/>
        <w:noProof/>
        <w:sz w:val="24"/>
        <w:szCs w:val="24"/>
      </w:rPr>
      <w:drawing>
        <wp:inline distT="114300" distB="114300" distL="114300" distR="114300" wp14:anchorId="39C19F95" wp14:editId="5413DCA9">
          <wp:extent cx="2440930" cy="3510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40930" cy="35103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267" w:rsidRDefault="00820267" w14:paraId="68D09E54" w14:textId="77777777">
      <w:pPr>
        <w:spacing w:line="240" w:lineRule="auto"/>
      </w:pPr>
      <w:r>
        <w:separator/>
      </w:r>
    </w:p>
  </w:footnote>
  <w:footnote w:type="continuationSeparator" w:id="0">
    <w:p w:rsidR="00820267" w:rsidRDefault="00820267" w14:paraId="6E3ED4A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D33" w:rsidRDefault="003452A0" w14:paraId="6752B67B" w14:textId="77777777">
    <w:pPr>
      <w:rPr>
        <w:rFonts w:ascii="Calibri" w:hAnsi="Calibri" w:eastAsia="Calibri" w:cs="Calibri"/>
        <w:b/>
        <w:color w:val="351C75"/>
        <w:sz w:val="28"/>
        <w:szCs w:val="28"/>
      </w:rPr>
    </w:pPr>
    <w:r>
      <w:rPr>
        <w:rFonts w:ascii="Calibri" w:hAnsi="Calibri" w:eastAsia="Calibri" w:cs="Calibri"/>
        <w:b/>
        <w:color w:val="351C75"/>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D33" w:rsidRDefault="00FC2D33" w14:paraId="4529F1D0" w14:textId="45432A2B">
    <w:pPr>
      <w:jc w:val="cent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33"/>
    <w:rsid w:val="00000000"/>
    <w:rsid w:val="003452A0"/>
    <w:rsid w:val="00501948"/>
    <w:rsid w:val="007548FB"/>
    <w:rsid w:val="00820267"/>
    <w:rsid w:val="00CF16A2"/>
    <w:rsid w:val="00E37FB8"/>
    <w:rsid w:val="00EB357D"/>
    <w:rsid w:val="00FB6E91"/>
    <w:rsid w:val="00FC2D33"/>
    <w:rsid w:val="7AF3C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E1BF38"/>
  <w15:docId w15:val="{B2426B24-D011-9242-9196-35091F067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F16A2"/>
    <w:pPr>
      <w:tabs>
        <w:tab w:val="center" w:pos="4680"/>
        <w:tab w:val="right" w:pos="9360"/>
      </w:tabs>
      <w:spacing w:line="240" w:lineRule="auto"/>
    </w:pPr>
  </w:style>
  <w:style w:type="character" w:styleId="HeaderChar" w:customStyle="1">
    <w:name w:val="Header Char"/>
    <w:basedOn w:val="DefaultParagraphFont"/>
    <w:link w:val="Header"/>
    <w:uiPriority w:val="99"/>
    <w:rsid w:val="00CF16A2"/>
  </w:style>
  <w:style w:type="paragraph" w:styleId="Footer">
    <w:name w:val="footer"/>
    <w:basedOn w:val="Normal"/>
    <w:link w:val="FooterChar"/>
    <w:uiPriority w:val="99"/>
    <w:unhideWhenUsed/>
    <w:rsid w:val="00CF16A2"/>
    <w:pPr>
      <w:tabs>
        <w:tab w:val="center" w:pos="4680"/>
        <w:tab w:val="right" w:pos="9360"/>
      </w:tabs>
      <w:spacing w:line="240" w:lineRule="auto"/>
    </w:pPr>
  </w:style>
  <w:style w:type="character" w:styleId="FooterChar" w:customStyle="1">
    <w:name w:val="Footer Char"/>
    <w:basedOn w:val="DefaultParagraphFont"/>
    <w:link w:val="Footer"/>
    <w:uiPriority w:val="99"/>
    <w:rsid w:val="00CF16A2"/>
  </w:style>
  <w:style w:type="character" w:styleId="Hyperlink">
    <w:name w:val="Hyperlink"/>
    <w:basedOn w:val="DefaultParagraphFont"/>
    <w:uiPriority w:val="99"/>
    <w:unhideWhenUsed/>
    <w:rsid w:val="00CF16A2"/>
    <w:rPr>
      <w:color w:val="0000FF" w:themeColor="hyperlink"/>
      <w:u w:val="single"/>
    </w:rPr>
  </w:style>
  <w:style w:type="character" w:styleId="UnresolvedMention">
    <w:name w:val="Unresolved Mention"/>
    <w:basedOn w:val="DefaultParagraphFont"/>
    <w:uiPriority w:val="99"/>
    <w:semiHidden/>
    <w:unhideWhenUsed/>
    <w:rsid w:val="00CF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cultivatelearning.uw.edu/circle-time-magazine/" TargetMode="External"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header" Target="head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hyperlink" Target="https://www.education.uw.edu/ibestt/intervention/" TargetMode="External" Id="R80afb4b740c8439d"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University of Washington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Circle Time Resource Catalog</dc:title>
  <dc:subject/>
  <dc:creator>Experimental Education Unit</dc:creator>
  <keywords/>
  <dc:description/>
  <lastModifiedBy>Kathleen Artman Meeker</lastModifiedBy>
  <revision>4</revision>
  <dcterms:created xsi:type="dcterms:W3CDTF">2025-06-04T16:51:00.0000000Z</dcterms:created>
  <dcterms:modified xsi:type="dcterms:W3CDTF">2025-06-04T16:52:20.7156059Z</dcterms:modified>
  <category/>
</coreProperties>
</file>